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E01" w:rsidRPr="00F9365E" w:rsidRDefault="00F9365E">
      <w:pPr>
        <w:rPr>
          <w:b/>
          <w:sz w:val="36"/>
          <w:szCs w:val="36"/>
          <w:lang w:val="ca-ES"/>
        </w:rPr>
      </w:pPr>
      <w:r w:rsidRPr="00F9365E">
        <w:rPr>
          <w:b/>
          <w:sz w:val="36"/>
          <w:szCs w:val="36"/>
          <w:lang w:val="ca-ES"/>
        </w:rPr>
        <w:t>CATALÀ</w:t>
      </w:r>
    </w:p>
    <w:p w:rsidR="00F9365E" w:rsidRDefault="00F9365E">
      <w:pPr>
        <w:rPr>
          <w:rFonts w:ascii="Arial" w:hAnsi="Arial" w:cs="Arial"/>
          <w:color w:val="000000" w:themeColor="text1"/>
          <w:sz w:val="24"/>
          <w:szCs w:val="24"/>
          <w:lang w:val="en-US"/>
        </w:rPr>
      </w:pPr>
      <w:r w:rsidRPr="00F9365E">
        <w:rPr>
          <w:rFonts w:ascii="Arial" w:eastAsia="Times New Roman" w:hAnsi="Arial" w:cs="Arial"/>
          <w:color w:val="000000" w:themeColor="text1"/>
          <w:sz w:val="24"/>
          <w:szCs w:val="24"/>
          <w:shd w:val="clear" w:color="auto" w:fill="EEF0EF"/>
        </w:rPr>
        <w:t xml:space="preserve">Cada </w:t>
      </w:r>
      <w:proofErr w:type="spellStart"/>
      <w:r w:rsidRPr="00F9365E">
        <w:rPr>
          <w:rFonts w:ascii="Arial" w:eastAsia="Times New Roman" w:hAnsi="Arial" w:cs="Arial"/>
          <w:color w:val="000000" w:themeColor="text1"/>
          <w:sz w:val="24"/>
          <w:szCs w:val="24"/>
          <w:shd w:val="clear" w:color="auto" w:fill="EEF0EF"/>
        </w:rPr>
        <w:t>any</w:t>
      </w:r>
      <w:proofErr w:type="spellEnd"/>
      <w:r w:rsidRPr="00F9365E">
        <w:rPr>
          <w:rFonts w:ascii="Arial" w:eastAsia="Times New Roman" w:hAnsi="Arial" w:cs="Arial"/>
          <w:color w:val="000000" w:themeColor="text1"/>
          <w:sz w:val="24"/>
          <w:szCs w:val="24"/>
          <w:shd w:val="clear" w:color="auto" w:fill="EEF0EF"/>
        </w:rPr>
        <w:t xml:space="preserve">, a </w:t>
      </w:r>
      <w:proofErr w:type="spellStart"/>
      <w:r w:rsidRPr="00F9365E">
        <w:rPr>
          <w:rFonts w:ascii="Arial" w:eastAsia="Times New Roman" w:hAnsi="Arial" w:cs="Arial"/>
          <w:color w:val="000000" w:themeColor="text1"/>
          <w:sz w:val="24"/>
          <w:szCs w:val="24"/>
          <w:shd w:val="clear" w:color="auto" w:fill="EEF0EF"/>
        </w:rPr>
        <w:t>finals</w:t>
      </w:r>
      <w:proofErr w:type="spellEnd"/>
      <w:r w:rsidRPr="00F9365E">
        <w:rPr>
          <w:rFonts w:ascii="Arial" w:eastAsia="Times New Roman" w:hAnsi="Arial" w:cs="Arial"/>
          <w:color w:val="000000" w:themeColor="text1"/>
          <w:sz w:val="24"/>
          <w:szCs w:val="24"/>
          <w:shd w:val="clear" w:color="auto" w:fill="EEF0EF"/>
        </w:rPr>
        <w:t xml:space="preserve"> de </w:t>
      </w:r>
      <w:proofErr w:type="spellStart"/>
      <w:r w:rsidRPr="00F9365E">
        <w:rPr>
          <w:rFonts w:ascii="Arial" w:eastAsia="Times New Roman" w:hAnsi="Arial" w:cs="Arial"/>
          <w:color w:val="000000" w:themeColor="text1"/>
          <w:sz w:val="24"/>
          <w:szCs w:val="24"/>
          <w:shd w:val="clear" w:color="auto" w:fill="EEF0EF"/>
        </w:rPr>
        <w:t>novembre</w:t>
      </w:r>
      <w:proofErr w:type="spellEnd"/>
      <w:r w:rsidRPr="00F9365E">
        <w:rPr>
          <w:rFonts w:ascii="Arial" w:eastAsia="Times New Roman" w:hAnsi="Arial" w:cs="Arial"/>
          <w:color w:val="000000" w:themeColor="text1"/>
          <w:sz w:val="24"/>
          <w:szCs w:val="24"/>
          <w:shd w:val="clear" w:color="auto" w:fill="EEF0EF"/>
        </w:rPr>
        <w:t xml:space="preserve">, se celebra el workshop sobre </w:t>
      </w:r>
      <w:proofErr w:type="spellStart"/>
      <w:r w:rsidRPr="00F9365E">
        <w:rPr>
          <w:rFonts w:ascii="Arial" w:eastAsia="Times New Roman" w:hAnsi="Arial" w:cs="Arial"/>
          <w:color w:val="000000" w:themeColor="text1"/>
          <w:sz w:val="24"/>
          <w:szCs w:val="24"/>
          <w:shd w:val="clear" w:color="auto" w:fill="EEF0EF"/>
        </w:rPr>
        <w:t>Mètodes</w:t>
      </w:r>
      <w:proofErr w:type="spellEnd"/>
      <w:r w:rsidRPr="00F9365E">
        <w:rPr>
          <w:rFonts w:ascii="Arial" w:eastAsia="Times New Roman" w:hAnsi="Arial" w:cs="Arial"/>
          <w:color w:val="000000" w:themeColor="text1"/>
          <w:sz w:val="24"/>
          <w:szCs w:val="24"/>
          <w:shd w:val="clear" w:color="auto" w:fill="EEF0EF"/>
        </w:rPr>
        <w:t xml:space="preserve"> </w:t>
      </w:r>
      <w:proofErr w:type="spellStart"/>
      <w:r w:rsidRPr="00F9365E">
        <w:rPr>
          <w:rFonts w:ascii="Arial" w:eastAsia="Times New Roman" w:hAnsi="Arial" w:cs="Arial"/>
          <w:color w:val="000000" w:themeColor="text1"/>
          <w:sz w:val="24"/>
          <w:szCs w:val="24"/>
          <w:shd w:val="clear" w:color="auto" w:fill="EEF0EF"/>
        </w:rPr>
        <w:t>ràpids</w:t>
      </w:r>
      <w:proofErr w:type="spellEnd"/>
      <w:r w:rsidRPr="00F9365E">
        <w:rPr>
          <w:rFonts w:ascii="Arial" w:eastAsia="Times New Roman" w:hAnsi="Arial" w:cs="Arial"/>
          <w:color w:val="000000" w:themeColor="text1"/>
          <w:sz w:val="24"/>
          <w:szCs w:val="24"/>
          <w:shd w:val="clear" w:color="auto" w:fill="EEF0EF"/>
        </w:rPr>
        <w:t xml:space="preserve"> i </w:t>
      </w:r>
      <w:proofErr w:type="spellStart"/>
      <w:r w:rsidRPr="00F9365E">
        <w:rPr>
          <w:rFonts w:ascii="Arial" w:eastAsia="Times New Roman" w:hAnsi="Arial" w:cs="Arial"/>
          <w:color w:val="000000" w:themeColor="text1"/>
          <w:sz w:val="24"/>
          <w:szCs w:val="24"/>
          <w:shd w:val="clear" w:color="auto" w:fill="EEF0EF"/>
        </w:rPr>
        <w:t>automatització</w:t>
      </w:r>
      <w:proofErr w:type="spellEnd"/>
      <w:r w:rsidRPr="00F9365E">
        <w:rPr>
          <w:rFonts w:ascii="Arial" w:eastAsia="Times New Roman" w:hAnsi="Arial" w:cs="Arial"/>
          <w:color w:val="000000" w:themeColor="text1"/>
          <w:sz w:val="24"/>
          <w:szCs w:val="24"/>
          <w:shd w:val="clear" w:color="auto" w:fill="EEF0EF"/>
        </w:rPr>
        <w:t xml:space="preserve"> en </w:t>
      </w:r>
      <w:proofErr w:type="spellStart"/>
      <w:r w:rsidRPr="00F9365E">
        <w:rPr>
          <w:rFonts w:ascii="Arial" w:eastAsia="Times New Roman" w:hAnsi="Arial" w:cs="Arial"/>
          <w:color w:val="000000" w:themeColor="text1"/>
          <w:sz w:val="24"/>
          <w:szCs w:val="24"/>
          <w:shd w:val="clear" w:color="auto" w:fill="EEF0EF"/>
        </w:rPr>
        <w:t>microbiologia</w:t>
      </w:r>
      <w:proofErr w:type="spellEnd"/>
      <w:r w:rsidRPr="00F9365E">
        <w:rPr>
          <w:rFonts w:ascii="Arial" w:eastAsia="Times New Roman" w:hAnsi="Arial" w:cs="Arial"/>
          <w:color w:val="000000" w:themeColor="text1"/>
          <w:sz w:val="24"/>
          <w:szCs w:val="24"/>
          <w:shd w:val="clear" w:color="auto" w:fill="EEF0EF"/>
        </w:rPr>
        <w:t xml:space="preserve"> </w:t>
      </w:r>
      <w:proofErr w:type="spellStart"/>
      <w:r w:rsidRPr="00F9365E">
        <w:rPr>
          <w:rFonts w:ascii="Arial" w:eastAsia="Times New Roman" w:hAnsi="Arial" w:cs="Arial"/>
          <w:color w:val="000000" w:themeColor="text1"/>
          <w:sz w:val="24"/>
          <w:szCs w:val="24"/>
          <w:shd w:val="clear" w:color="auto" w:fill="EEF0EF"/>
        </w:rPr>
        <w:t>alimentària</w:t>
      </w:r>
      <w:proofErr w:type="spellEnd"/>
      <w:r w:rsidRPr="00F9365E">
        <w:rPr>
          <w:rFonts w:ascii="Arial" w:eastAsia="Times New Roman" w:hAnsi="Arial" w:cs="Arial"/>
          <w:color w:val="000000" w:themeColor="text1"/>
          <w:sz w:val="24"/>
          <w:szCs w:val="24"/>
          <w:shd w:val="clear" w:color="auto" w:fill="EEF0EF"/>
        </w:rPr>
        <w:t xml:space="preserve"> (MRAMA), a la </w:t>
      </w:r>
      <w:proofErr w:type="spellStart"/>
      <w:r w:rsidRPr="00F9365E">
        <w:rPr>
          <w:rFonts w:ascii="Arial" w:eastAsia="Times New Roman" w:hAnsi="Arial" w:cs="Arial"/>
          <w:color w:val="000000" w:themeColor="text1"/>
          <w:sz w:val="24"/>
          <w:szCs w:val="24"/>
          <w:shd w:val="clear" w:color="auto" w:fill="EEF0EF"/>
        </w:rPr>
        <w:t>Facultat</w:t>
      </w:r>
      <w:proofErr w:type="spellEnd"/>
      <w:r w:rsidRPr="00F9365E">
        <w:rPr>
          <w:rFonts w:ascii="Arial" w:eastAsia="Times New Roman" w:hAnsi="Arial" w:cs="Arial"/>
          <w:color w:val="000000" w:themeColor="text1"/>
          <w:sz w:val="24"/>
          <w:szCs w:val="24"/>
          <w:shd w:val="clear" w:color="auto" w:fill="EEF0EF"/>
        </w:rPr>
        <w:t xml:space="preserve"> de Veterinària de la </w:t>
      </w:r>
      <w:proofErr w:type="spellStart"/>
      <w:r w:rsidRPr="00F9365E">
        <w:rPr>
          <w:rFonts w:ascii="Arial" w:eastAsia="Times New Roman" w:hAnsi="Arial" w:cs="Arial"/>
          <w:color w:val="000000" w:themeColor="text1"/>
          <w:sz w:val="24"/>
          <w:szCs w:val="24"/>
          <w:shd w:val="clear" w:color="auto" w:fill="EEF0EF"/>
        </w:rPr>
        <w:t>Universitat</w:t>
      </w:r>
      <w:proofErr w:type="spellEnd"/>
      <w:r w:rsidRPr="00F9365E">
        <w:rPr>
          <w:rFonts w:ascii="Arial" w:eastAsia="Times New Roman" w:hAnsi="Arial" w:cs="Arial"/>
          <w:color w:val="000000" w:themeColor="text1"/>
          <w:sz w:val="24"/>
          <w:szCs w:val="24"/>
          <w:shd w:val="clear" w:color="auto" w:fill="EEF0EF"/>
        </w:rPr>
        <w:t xml:space="preserve"> </w:t>
      </w:r>
      <w:proofErr w:type="spellStart"/>
      <w:r w:rsidRPr="00F9365E">
        <w:rPr>
          <w:rFonts w:ascii="Arial" w:eastAsia="Times New Roman" w:hAnsi="Arial" w:cs="Arial"/>
          <w:color w:val="000000" w:themeColor="text1"/>
          <w:sz w:val="24"/>
          <w:szCs w:val="24"/>
          <w:shd w:val="clear" w:color="auto" w:fill="EEF0EF"/>
        </w:rPr>
        <w:t>Autònoma</w:t>
      </w:r>
      <w:proofErr w:type="spellEnd"/>
      <w:r w:rsidRPr="00F9365E">
        <w:rPr>
          <w:rFonts w:ascii="Arial" w:eastAsia="Times New Roman" w:hAnsi="Arial" w:cs="Arial"/>
          <w:color w:val="000000" w:themeColor="text1"/>
          <w:sz w:val="24"/>
          <w:szCs w:val="24"/>
          <w:shd w:val="clear" w:color="auto" w:fill="EEF0EF"/>
        </w:rPr>
        <w:t xml:space="preserve"> de Barcelona (UAB; Bellaterra, Cerdanyola del Vallès), </w:t>
      </w:r>
      <w:proofErr w:type="spellStart"/>
      <w:r w:rsidRPr="00F9365E">
        <w:rPr>
          <w:rFonts w:ascii="Arial" w:eastAsia="Times New Roman" w:hAnsi="Arial" w:cs="Arial"/>
          <w:color w:val="000000" w:themeColor="text1"/>
          <w:sz w:val="24"/>
          <w:szCs w:val="24"/>
          <w:shd w:val="clear" w:color="auto" w:fill="EEF0EF"/>
        </w:rPr>
        <w:t>dirigit</w:t>
      </w:r>
      <w:proofErr w:type="spellEnd"/>
      <w:r w:rsidRPr="00F9365E">
        <w:rPr>
          <w:rFonts w:ascii="Arial" w:eastAsia="Times New Roman" w:hAnsi="Arial" w:cs="Arial"/>
          <w:color w:val="000000" w:themeColor="text1"/>
          <w:sz w:val="24"/>
          <w:szCs w:val="24"/>
          <w:shd w:val="clear" w:color="auto" w:fill="EEF0EF"/>
        </w:rPr>
        <w:t xml:space="preserve"> per </w:t>
      </w:r>
      <w:r w:rsidRPr="00F9365E">
        <w:rPr>
          <w:rFonts w:ascii="Arial" w:eastAsia="Times New Roman" w:hAnsi="Arial" w:cs="Arial"/>
          <w:b/>
          <w:bCs/>
          <w:color w:val="000000" w:themeColor="text1"/>
          <w:sz w:val="24"/>
          <w:szCs w:val="24"/>
          <w:shd w:val="clear" w:color="auto" w:fill="EEF0EF"/>
        </w:rPr>
        <w:t>la Dra. Marta Capellas Puig i el Dr. Josep Yuste Puigvert</w:t>
      </w:r>
      <w:r w:rsidRPr="00F9365E">
        <w:rPr>
          <w:rFonts w:ascii="Arial" w:eastAsia="Times New Roman" w:hAnsi="Arial" w:cs="Arial"/>
          <w:color w:val="000000" w:themeColor="text1"/>
          <w:sz w:val="24"/>
          <w:szCs w:val="24"/>
          <w:shd w:val="clear" w:color="auto" w:fill="EEF0EF"/>
        </w:rPr>
        <w:t xml:space="preserve">, </w:t>
      </w:r>
      <w:proofErr w:type="spellStart"/>
      <w:r w:rsidRPr="00F9365E">
        <w:rPr>
          <w:rFonts w:ascii="Arial" w:eastAsia="Times New Roman" w:hAnsi="Arial" w:cs="Arial"/>
          <w:color w:val="000000" w:themeColor="text1"/>
          <w:sz w:val="24"/>
          <w:szCs w:val="24"/>
          <w:shd w:val="clear" w:color="auto" w:fill="EEF0EF"/>
        </w:rPr>
        <w:t>professors</w:t>
      </w:r>
      <w:proofErr w:type="spellEnd"/>
      <w:r w:rsidRPr="00F9365E">
        <w:rPr>
          <w:rFonts w:ascii="Arial" w:eastAsia="Times New Roman" w:hAnsi="Arial" w:cs="Arial"/>
          <w:color w:val="000000" w:themeColor="text1"/>
          <w:sz w:val="24"/>
          <w:szCs w:val="24"/>
          <w:shd w:val="clear" w:color="auto" w:fill="EEF0EF"/>
        </w:rPr>
        <w:t xml:space="preserve"> de Ciència i </w:t>
      </w:r>
      <w:proofErr w:type="spellStart"/>
      <w:r w:rsidRPr="00F9365E">
        <w:rPr>
          <w:rFonts w:ascii="Arial" w:eastAsia="Times New Roman" w:hAnsi="Arial" w:cs="Arial"/>
          <w:b/>
          <w:bCs/>
          <w:color w:val="000000" w:themeColor="text1"/>
          <w:sz w:val="24"/>
          <w:szCs w:val="24"/>
          <w:shd w:val="clear" w:color="auto" w:fill="EEF0EF"/>
        </w:rPr>
        <w:t>Tecnologia</w:t>
      </w:r>
      <w:proofErr w:type="spellEnd"/>
      <w:r w:rsidRPr="00F9365E">
        <w:rPr>
          <w:rFonts w:ascii="Arial" w:eastAsia="Times New Roman" w:hAnsi="Arial" w:cs="Arial"/>
          <w:b/>
          <w:bCs/>
          <w:color w:val="000000" w:themeColor="text1"/>
          <w:sz w:val="24"/>
          <w:szCs w:val="24"/>
          <w:shd w:val="clear" w:color="auto" w:fill="EEF0EF"/>
        </w:rPr>
        <w:t xml:space="preserve"> </w:t>
      </w:r>
      <w:r w:rsidRPr="00F9365E">
        <w:rPr>
          <w:rFonts w:ascii="Arial" w:eastAsia="Times New Roman" w:hAnsi="Arial" w:cs="Arial"/>
          <w:color w:val="000000" w:themeColor="text1"/>
          <w:sz w:val="24"/>
          <w:szCs w:val="24"/>
          <w:shd w:val="clear" w:color="auto" w:fill="EEF0EF"/>
        </w:rPr>
        <w:t xml:space="preserve">dels </w:t>
      </w:r>
      <w:proofErr w:type="spellStart"/>
      <w:r w:rsidRPr="00F9365E">
        <w:rPr>
          <w:rFonts w:ascii="Arial" w:eastAsia="Times New Roman" w:hAnsi="Arial" w:cs="Arial"/>
          <w:color w:val="000000" w:themeColor="text1"/>
          <w:sz w:val="24"/>
          <w:szCs w:val="24"/>
          <w:shd w:val="clear" w:color="auto" w:fill="EEF0EF"/>
        </w:rPr>
        <w:t>aliments</w:t>
      </w:r>
      <w:proofErr w:type="spellEnd"/>
      <w:r w:rsidRPr="00F9365E">
        <w:rPr>
          <w:rFonts w:ascii="Arial" w:eastAsia="Times New Roman" w:hAnsi="Arial" w:cs="Arial"/>
          <w:color w:val="000000" w:themeColor="text1"/>
          <w:sz w:val="24"/>
          <w:szCs w:val="24"/>
          <w:shd w:val="clear" w:color="auto" w:fill="EEF0EF"/>
        </w:rPr>
        <w:t xml:space="preserve">, i </w:t>
      </w:r>
      <w:proofErr w:type="spellStart"/>
      <w:r w:rsidRPr="00F9365E">
        <w:rPr>
          <w:rFonts w:ascii="Arial" w:eastAsia="Times New Roman" w:hAnsi="Arial" w:cs="Arial"/>
          <w:color w:val="000000" w:themeColor="text1"/>
          <w:sz w:val="24"/>
          <w:szCs w:val="24"/>
          <w:shd w:val="clear" w:color="auto" w:fill="EEF0EF"/>
        </w:rPr>
        <w:t>organitzat</w:t>
      </w:r>
      <w:proofErr w:type="spellEnd"/>
      <w:r w:rsidRPr="00F9365E">
        <w:rPr>
          <w:rFonts w:ascii="Arial" w:eastAsia="Times New Roman" w:hAnsi="Arial" w:cs="Arial"/>
          <w:color w:val="000000" w:themeColor="text1"/>
          <w:sz w:val="24"/>
          <w:szCs w:val="24"/>
          <w:shd w:val="clear" w:color="auto" w:fill="EEF0EF"/>
        </w:rPr>
        <w:t xml:space="preserve"> </w:t>
      </w:r>
      <w:proofErr w:type="spellStart"/>
      <w:r w:rsidRPr="00F9365E">
        <w:rPr>
          <w:rFonts w:ascii="Arial" w:eastAsia="Times New Roman" w:hAnsi="Arial" w:cs="Arial"/>
          <w:color w:val="000000" w:themeColor="text1"/>
          <w:sz w:val="24"/>
          <w:szCs w:val="24"/>
          <w:shd w:val="clear" w:color="auto" w:fill="EEF0EF"/>
        </w:rPr>
        <w:t>pel</w:t>
      </w:r>
      <w:proofErr w:type="spellEnd"/>
      <w:r w:rsidRPr="00F9365E">
        <w:rPr>
          <w:rFonts w:ascii="Arial" w:eastAsia="Times New Roman" w:hAnsi="Arial" w:cs="Arial"/>
          <w:color w:val="000000" w:themeColor="text1"/>
          <w:sz w:val="24"/>
          <w:szCs w:val="24"/>
          <w:shd w:val="clear" w:color="auto" w:fill="EEF0EF"/>
        </w:rPr>
        <w:t xml:space="preserve"> </w:t>
      </w:r>
      <w:r w:rsidRPr="00F9365E">
        <w:rPr>
          <w:rFonts w:ascii="Arial" w:eastAsia="Times New Roman" w:hAnsi="Arial" w:cs="Arial"/>
          <w:b/>
          <w:bCs/>
          <w:color w:val="000000" w:themeColor="text1"/>
          <w:sz w:val="24"/>
          <w:szCs w:val="24"/>
          <w:shd w:val="clear" w:color="auto" w:fill="EEF0EF"/>
        </w:rPr>
        <w:t xml:space="preserve">Centre </w:t>
      </w:r>
      <w:proofErr w:type="spellStart"/>
      <w:r w:rsidRPr="00F9365E">
        <w:rPr>
          <w:rFonts w:ascii="Arial" w:eastAsia="Times New Roman" w:hAnsi="Arial" w:cs="Arial"/>
          <w:b/>
          <w:bCs/>
          <w:color w:val="000000" w:themeColor="text1"/>
          <w:sz w:val="24"/>
          <w:szCs w:val="24"/>
          <w:shd w:val="clear" w:color="auto" w:fill="EEF0EF"/>
        </w:rPr>
        <w:t>d’Innovació</w:t>
      </w:r>
      <w:proofErr w:type="spellEnd"/>
      <w:r w:rsidRPr="00F9365E">
        <w:rPr>
          <w:rFonts w:ascii="Arial" w:eastAsia="Times New Roman" w:hAnsi="Arial" w:cs="Arial"/>
          <w:b/>
          <w:bCs/>
          <w:color w:val="000000" w:themeColor="text1"/>
          <w:sz w:val="24"/>
          <w:szCs w:val="24"/>
          <w:shd w:val="clear" w:color="auto" w:fill="EEF0EF"/>
        </w:rPr>
        <w:t xml:space="preserve">, Recerca i </w:t>
      </w:r>
      <w:proofErr w:type="spellStart"/>
      <w:r w:rsidRPr="00F9365E">
        <w:rPr>
          <w:rFonts w:ascii="Arial" w:eastAsia="Times New Roman" w:hAnsi="Arial" w:cs="Arial"/>
          <w:b/>
          <w:bCs/>
          <w:color w:val="000000" w:themeColor="text1"/>
          <w:sz w:val="24"/>
          <w:szCs w:val="24"/>
          <w:shd w:val="clear" w:color="auto" w:fill="EEF0EF"/>
        </w:rPr>
        <w:t>Transferència</w:t>
      </w:r>
      <w:proofErr w:type="spellEnd"/>
      <w:r w:rsidRPr="00F9365E">
        <w:rPr>
          <w:rFonts w:ascii="Arial" w:eastAsia="Times New Roman" w:hAnsi="Arial" w:cs="Arial"/>
          <w:b/>
          <w:bCs/>
          <w:color w:val="000000" w:themeColor="text1"/>
          <w:sz w:val="24"/>
          <w:szCs w:val="24"/>
          <w:shd w:val="clear" w:color="auto" w:fill="EEF0EF"/>
        </w:rPr>
        <w:t xml:space="preserve"> en </w:t>
      </w:r>
      <w:proofErr w:type="spellStart"/>
      <w:r w:rsidRPr="00F9365E">
        <w:rPr>
          <w:rFonts w:ascii="Arial" w:eastAsia="Times New Roman" w:hAnsi="Arial" w:cs="Arial"/>
          <w:b/>
          <w:bCs/>
          <w:color w:val="000000" w:themeColor="text1"/>
          <w:sz w:val="24"/>
          <w:szCs w:val="24"/>
          <w:shd w:val="clear" w:color="auto" w:fill="EEF0EF"/>
        </w:rPr>
        <w:t>Tecnologia</w:t>
      </w:r>
      <w:proofErr w:type="spellEnd"/>
      <w:r w:rsidRPr="00F9365E">
        <w:rPr>
          <w:rFonts w:ascii="Arial" w:eastAsia="Times New Roman" w:hAnsi="Arial" w:cs="Arial"/>
          <w:b/>
          <w:bCs/>
          <w:color w:val="000000" w:themeColor="text1"/>
          <w:sz w:val="24"/>
          <w:szCs w:val="24"/>
          <w:shd w:val="clear" w:color="auto" w:fill="EEF0EF"/>
        </w:rPr>
        <w:t xml:space="preserve"> dels Aliments (CIRTTA)</w:t>
      </w:r>
      <w:r w:rsidRPr="00F9365E">
        <w:rPr>
          <w:rFonts w:ascii="Arial" w:eastAsia="Times New Roman" w:hAnsi="Arial" w:cs="Arial"/>
          <w:color w:val="000000" w:themeColor="text1"/>
          <w:sz w:val="24"/>
          <w:szCs w:val="24"/>
          <w:shd w:val="clear" w:color="auto" w:fill="EEF0EF"/>
        </w:rPr>
        <w:t xml:space="preserve"> i el Departament de Ciència animal i dels </w:t>
      </w:r>
      <w:proofErr w:type="spellStart"/>
      <w:r w:rsidRPr="00F9365E">
        <w:rPr>
          <w:rFonts w:ascii="Arial" w:eastAsia="Times New Roman" w:hAnsi="Arial" w:cs="Arial"/>
          <w:color w:val="000000" w:themeColor="text1"/>
          <w:sz w:val="24"/>
          <w:szCs w:val="24"/>
          <w:shd w:val="clear" w:color="auto" w:fill="EEF0EF"/>
        </w:rPr>
        <w:t>aliments</w:t>
      </w:r>
      <w:proofErr w:type="spellEnd"/>
      <w:r w:rsidRPr="00F9365E">
        <w:rPr>
          <w:rFonts w:ascii="Arial" w:eastAsia="Times New Roman" w:hAnsi="Arial" w:cs="Arial"/>
          <w:color w:val="000000" w:themeColor="text1"/>
          <w:sz w:val="24"/>
          <w:szCs w:val="24"/>
          <w:shd w:val="clear" w:color="auto" w:fill="EEF0EF"/>
        </w:rPr>
        <w:t xml:space="preserve"> de la UAB. </w:t>
      </w:r>
      <w:r w:rsidRPr="00F9365E">
        <w:rPr>
          <w:rFonts w:ascii="Arial" w:eastAsia="Times New Roman" w:hAnsi="Arial" w:cs="Arial"/>
          <w:color w:val="000000" w:themeColor="text1"/>
          <w:sz w:val="24"/>
          <w:szCs w:val="24"/>
          <w:shd w:val="clear" w:color="auto" w:fill="EEF0EF"/>
          <w:lang w:val="en-US"/>
        </w:rPr>
        <w:t xml:space="preserve">El workshop MRAMA, d’un </w:t>
      </w:r>
      <w:proofErr w:type="spellStart"/>
      <w:r w:rsidRPr="00F9365E">
        <w:rPr>
          <w:rFonts w:ascii="Arial" w:eastAsia="Times New Roman" w:hAnsi="Arial" w:cs="Arial"/>
          <w:color w:val="000000" w:themeColor="text1"/>
          <w:sz w:val="24"/>
          <w:szCs w:val="24"/>
          <w:shd w:val="clear" w:color="auto" w:fill="EEF0EF"/>
          <w:lang w:val="en-US"/>
        </w:rPr>
        <w:t>contingut</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aplicat</w:t>
      </w:r>
      <w:proofErr w:type="spellEnd"/>
      <w:r w:rsidRPr="00F9365E">
        <w:rPr>
          <w:rFonts w:ascii="Arial" w:eastAsia="Times New Roman" w:hAnsi="Arial" w:cs="Arial"/>
          <w:color w:val="000000" w:themeColor="text1"/>
          <w:sz w:val="24"/>
          <w:szCs w:val="24"/>
          <w:shd w:val="clear" w:color="auto" w:fill="EEF0EF"/>
          <w:lang w:val="en-US"/>
        </w:rPr>
        <w:t xml:space="preserve"> i de </w:t>
      </w:r>
      <w:proofErr w:type="spellStart"/>
      <w:r w:rsidRPr="00F9365E">
        <w:rPr>
          <w:rFonts w:ascii="Arial" w:eastAsia="Times New Roman" w:hAnsi="Arial" w:cs="Arial"/>
          <w:color w:val="000000" w:themeColor="text1"/>
          <w:sz w:val="24"/>
          <w:szCs w:val="24"/>
          <w:shd w:val="clear" w:color="auto" w:fill="EEF0EF"/>
          <w:lang w:val="en-US"/>
        </w:rPr>
        <w:t>futur</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amplia</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difon</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els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coneixements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teòrics</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pràctics</w:t>
      </w:r>
      <w:proofErr w:type="spellEnd"/>
      <w:r w:rsidRPr="00F9365E">
        <w:rPr>
          <w:rFonts w:ascii="Arial" w:eastAsia="Times New Roman" w:hAnsi="Arial" w:cs="Arial"/>
          <w:color w:val="000000" w:themeColor="text1"/>
          <w:sz w:val="24"/>
          <w:szCs w:val="24"/>
          <w:shd w:val="clear" w:color="auto" w:fill="EEF0EF"/>
          <w:lang w:val="en-US"/>
        </w:rPr>
        <w:t xml:space="preserve"> sobre </w:t>
      </w:r>
      <w:proofErr w:type="spellStart"/>
      <w:r w:rsidRPr="00F9365E">
        <w:rPr>
          <w:rFonts w:ascii="Arial" w:eastAsia="Times New Roman" w:hAnsi="Arial" w:cs="Arial"/>
          <w:color w:val="000000" w:themeColor="text1"/>
          <w:sz w:val="24"/>
          <w:szCs w:val="24"/>
          <w:shd w:val="clear" w:color="auto" w:fill="EEF0EF"/>
          <w:lang w:val="en-US"/>
        </w:rPr>
        <w:t>mètodes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innovadors</w:t>
      </w:r>
      <w:proofErr w:type="spellEnd"/>
      <w:r w:rsidRPr="00F9365E">
        <w:rPr>
          <w:rFonts w:ascii="Arial" w:eastAsia="Times New Roman" w:hAnsi="Arial" w:cs="Arial"/>
          <w:color w:val="000000" w:themeColor="text1"/>
          <w:sz w:val="24"/>
          <w:szCs w:val="24"/>
          <w:shd w:val="clear" w:color="auto" w:fill="EEF0EF"/>
          <w:lang w:val="en-US"/>
        </w:rPr>
        <w:t xml:space="preserve"> per </w:t>
      </w:r>
      <w:proofErr w:type="spellStart"/>
      <w:r w:rsidRPr="00F9365E">
        <w:rPr>
          <w:rFonts w:ascii="Arial" w:eastAsia="Times New Roman" w:hAnsi="Arial" w:cs="Arial"/>
          <w:color w:val="000000" w:themeColor="text1"/>
          <w:sz w:val="24"/>
          <w:szCs w:val="24"/>
          <w:shd w:val="clear" w:color="auto" w:fill="EEF0EF"/>
          <w:lang w:val="en-US"/>
        </w:rPr>
        <w:t>detectar</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comptar</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aïllar</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caracteritzar</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ràpidament</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els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microorganismes</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els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seus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metabòlits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habituals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en</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els</w:t>
      </w:r>
      <w:proofErr w:type="spellEnd"/>
      <w:r w:rsidRPr="00F9365E">
        <w:rPr>
          <w:rFonts w:ascii="Arial" w:eastAsia="Times New Roman" w:hAnsi="Arial" w:cs="Arial"/>
          <w:color w:val="000000" w:themeColor="text1"/>
          <w:sz w:val="24"/>
          <w:szCs w:val="24"/>
          <w:shd w:val="clear" w:color="auto" w:fill="EEF0EF"/>
          <w:lang w:val="en-US"/>
        </w:rPr>
        <w:t xml:space="preserve"> aliments i </w:t>
      </w:r>
      <w:proofErr w:type="spellStart"/>
      <w:r w:rsidRPr="00F9365E">
        <w:rPr>
          <w:rFonts w:ascii="Arial" w:eastAsia="Times New Roman" w:hAnsi="Arial" w:cs="Arial"/>
          <w:color w:val="000000" w:themeColor="text1"/>
          <w:sz w:val="24"/>
          <w:szCs w:val="24"/>
          <w:shd w:val="clear" w:color="auto" w:fill="EEF0EF"/>
          <w:lang w:val="en-US"/>
        </w:rPr>
        <w:t>l’aigua</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està</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destinat</w:t>
      </w:r>
      <w:proofErr w:type="spellEnd"/>
      <w:r w:rsidRPr="00F9365E">
        <w:rPr>
          <w:rFonts w:ascii="Arial" w:eastAsia="Times New Roman" w:hAnsi="Arial" w:cs="Arial"/>
          <w:color w:val="000000" w:themeColor="text1"/>
          <w:sz w:val="24"/>
          <w:szCs w:val="24"/>
          <w:shd w:val="clear" w:color="auto" w:fill="EEF0EF"/>
          <w:lang w:val="en-US"/>
        </w:rPr>
        <w:t xml:space="preserve"> a directors i </w:t>
      </w:r>
      <w:proofErr w:type="spellStart"/>
      <w:r w:rsidRPr="00F9365E">
        <w:rPr>
          <w:rFonts w:ascii="Arial" w:eastAsia="Times New Roman" w:hAnsi="Arial" w:cs="Arial"/>
          <w:color w:val="000000" w:themeColor="text1"/>
          <w:sz w:val="24"/>
          <w:szCs w:val="24"/>
          <w:shd w:val="clear" w:color="auto" w:fill="EEF0EF"/>
          <w:lang w:val="en-US"/>
        </w:rPr>
        <w:t>tècnics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d'indústries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consultories</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laboratoris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agroalimentaris</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d'altres</w:t>
      </w:r>
      <w:proofErr w:type="spellEnd"/>
      <w:r w:rsidRPr="00F9365E">
        <w:rPr>
          <w:rFonts w:ascii="Arial" w:eastAsia="Times New Roman" w:hAnsi="Arial" w:cs="Arial"/>
          <w:color w:val="000000" w:themeColor="text1"/>
          <w:sz w:val="24"/>
          <w:szCs w:val="24"/>
          <w:shd w:val="clear" w:color="auto" w:fill="EEF0EF"/>
          <w:lang w:val="en-US"/>
        </w:rPr>
        <w:t xml:space="preserve"> sectors (</w:t>
      </w:r>
      <w:proofErr w:type="spellStart"/>
      <w:r w:rsidRPr="00F9365E">
        <w:rPr>
          <w:rFonts w:ascii="Arial" w:eastAsia="Times New Roman" w:hAnsi="Arial" w:cs="Arial"/>
          <w:color w:val="000000" w:themeColor="text1"/>
          <w:sz w:val="24"/>
          <w:szCs w:val="24"/>
          <w:shd w:val="clear" w:color="auto" w:fill="EEF0EF"/>
          <w:lang w:val="en-US"/>
        </w:rPr>
        <w:t>microbiològic</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b/>
          <w:bCs/>
          <w:color w:val="000000" w:themeColor="text1"/>
          <w:sz w:val="24"/>
          <w:szCs w:val="24"/>
          <w:shd w:val="clear" w:color="auto" w:fill="EEF0EF"/>
          <w:lang w:val="en-US"/>
        </w:rPr>
        <w:t>biotecnològic</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clínic</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farmacèutic</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cosmètic</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químic</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mediambiental</w:t>
      </w:r>
      <w:proofErr w:type="spellEnd"/>
      <w:r w:rsidRPr="00F9365E">
        <w:rPr>
          <w:rFonts w:ascii="Arial" w:eastAsia="Times New Roman" w:hAnsi="Arial" w:cs="Arial"/>
          <w:color w:val="000000" w:themeColor="text1"/>
          <w:sz w:val="24"/>
          <w:szCs w:val="24"/>
          <w:shd w:val="clear" w:color="auto" w:fill="EEF0EF"/>
          <w:lang w:val="en-US"/>
        </w:rPr>
        <w:t xml:space="preserve">, etc.); </w:t>
      </w:r>
      <w:r w:rsidRPr="00F9365E">
        <w:rPr>
          <w:rFonts w:ascii="Arial" w:eastAsia="Times New Roman" w:hAnsi="Arial" w:cs="Arial"/>
          <w:b/>
          <w:bCs/>
          <w:color w:val="000000" w:themeColor="text1"/>
          <w:sz w:val="24"/>
          <w:szCs w:val="24"/>
          <w:shd w:val="clear" w:color="auto" w:fill="EEF0EF"/>
          <w:lang w:val="en-US"/>
        </w:rPr>
        <w:t>inspectors i</w:t>
      </w:r>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altre</w:t>
      </w:r>
      <w:proofErr w:type="spellEnd"/>
      <w:r w:rsidRPr="00F9365E">
        <w:rPr>
          <w:rFonts w:ascii="Arial" w:eastAsia="Times New Roman" w:hAnsi="Arial" w:cs="Arial"/>
          <w:color w:val="000000" w:themeColor="text1"/>
          <w:sz w:val="24"/>
          <w:szCs w:val="24"/>
          <w:shd w:val="clear" w:color="auto" w:fill="EEF0EF"/>
          <w:lang w:val="en-US"/>
        </w:rPr>
        <w:t xml:space="preserve"> personal de </w:t>
      </w:r>
      <w:proofErr w:type="spellStart"/>
      <w:r w:rsidRPr="00F9365E">
        <w:rPr>
          <w:rFonts w:ascii="Arial" w:eastAsia="Times New Roman" w:hAnsi="Arial" w:cs="Arial"/>
          <w:color w:val="000000" w:themeColor="text1"/>
          <w:sz w:val="24"/>
          <w:szCs w:val="24"/>
          <w:shd w:val="clear" w:color="auto" w:fill="EEF0EF"/>
          <w:lang w:val="en-US"/>
        </w:rPr>
        <w:t>l'administració</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estudiants</w:t>
      </w:r>
      <w:proofErr w:type="spellEnd"/>
      <w:r w:rsidRPr="00F9365E">
        <w:rPr>
          <w:rFonts w:ascii="Arial" w:eastAsia="Times New Roman" w:hAnsi="Arial" w:cs="Arial"/>
          <w:color w:val="000000" w:themeColor="text1"/>
          <w:sz w:val="24"/>
          <w:szCs w:val="24"/>
          <w:shd w:val="clear" w:color="auto" w:fill="EEF0EF"/>
          <w:lang w:val="en-US"/>
        </w:rPr>
        <w:t xml:space="preserve"> de </w:t>
      </w:r>
      <w:proofErr w:type="spellStart"/>
      <w:r w:rsidRPr="00F9365E">
        <w:rPr>
          <w:rFonts w:ascii="Arial" w:eastAsia="Times New Roman" w:hAnsi="Arial" w:cs="Arial"/>
          <w:color w:val="000000" w:themeColor="text1"/>
          <w:sz w:val="24"/>
          <w:szCs w:val="24"/>
          <w:shd w:val="clear" w:color="auto" w:fill="EEF0EF"/>
          <w:lang w:val="en-US"/>
        </w:rPr>
        <w:t>grau</w:t>
      </w:r>
      <w:proofErr w:type="spellEnd"/>
      <w:r w:rsidRPr="00F9365E">
        <w:rPr>
          <w:rFonts w:ascii="Arial" w:eastAsia="Times New Roman" w:hAnsi="Arial" w:cs="Arial"/>
          <w:color w:val="000000" w:themeColor="text1"/>
          <w:sz w:val="24"/>
          <w:szCs w:val="24"/>
          <w:shd w:val="clear" w:color="auto" w:fill="EEF0EF"/>
          <w:lang w:val="en-US"/>
        </w:rPr>
        <w:t xml:space="preserve"> i </w:t>
      </w:r>
      <w:proofErr w:type="spellStart"/>
      <w:r w:rsidRPr="00F9365E">
        <w:rPr>
          <w:rFonts w:ascii="Arial" w:eastAsia="Times New Roman" w:hAnsi="Arial" w:cs="Arial"/>
          <w:color w:val="000000" w:themeColor="text1"/>
          <w:sz w:val="24"/>
          <w:szCs w:val="24"/>
          <w:shd w:val="clear" w:color="auto" w:fill="EEF0EF"/>
          <w:lang w:val="en-US"/>
        </w:rPr>
        <w:t>postgrau</w:t>
      </w:r>
      <w:proofErr w:type="spellEnd"/>
      <w:r w:rsidRPr="00F9365E">
        <w:rPr>
          <w:rFonts w:ascii="Arial" w:eastAsia="Times New Roman" w:hAnsi="Arial" w:cs="Arial"/>
          <w:color w:val="000000" w:themeColor="text1"/>
          <w:sz w:val="24"/>
          <w:szCs w:val="24"/>
          <w:shd w:val="clear" w:color="auto" w:fill="EEF0EF"/>
          <w:lang w:val="en-US"/>
        </w:rPr>
        <w:t xml:space="preserve">, personal </w:t>
      </w:r>
      <w:proofErr w:type="spellStart"/>
      <w:r w:rsidRPr="00F9365E">
        <w:rPr>
          <w:rFonts w:ascii="Arial" w:eastAsia="Times New Roman" w:hAnsi="Arial" w:cs="Arial"/>
          <w:color w:val="000000" w:themeColor="text1"/>
          <w:sz w:val="24"/>
          <w:szCs w:val="24"/>
          <w:shd w:val="clear" w:color="auto" w:fill="EEF0EF"/>
          <w:lang w:val="en-US"/>
        </w:rPr>
        <w:t>tècnic</w:t>
      </w:r>
      <w:proofErr w:type="spellEnd"/>
      <w:r w:rsidRPr="00F9365E">
        <w:rPr>
          <w:rFonts w:ascii="Arial" w:eastAsia="Times New Roman" w:hAnsi="Arial" w:cs="Arial"/>
          <w:color w:val="000000" w:themeColor="text1"/>
          <w:sz w:val="24"/>
          <w:szCs w:val="24"/>
          <w:shd w:val="clear" w:color="auto" w:fill="EEF0EF"/>
          <w:lang w:val="en-US"/>
        </w:rPr>
        <w:t xml:space="preserve"> i professors </w:t>
      </w:r>
      <w:proofErr w:type="spellStart"/>
      <w:r w:rsidRPr="00F9365E">
        <w:rPr>
          <w:rFonts w:ascii="Arial" w:eastAsia="Times New Roman" w:hAnsi="Arial" w:cs="Arial"/>
          <w:color w:val="000000" w:themeColor="text1"/>
          <w:sz w:val="24"/>
          <w:szCs w:val="24"/>
          <w:shd w:val="clear" w:color="auto" w:fill="EEF0EF"/>
          <w:lang w:val="en-US"/>
        </w:rPr>
        <w:t>universitaris</w:t>
      </w:r>
      <w:proofErr w:type="spellEnd"/>
      <w:r w:rsidRPr="00F9365E">
        <w:rPr>
          <w:rFonts w:ascii="Arial" w:eastAsia="Times New Roman" w:hAnsi="Arial" w:cs="Arial"/>
          <w:color w:val="000000" w:themeColor="text1"/>
          <w:sz w:val="24"/>
          <w:szCs w:val="24"/>
          <w:shd w:val="clear" w:color="auto" w:fill="EEF0EF"/>
          <w:lang w:val="en-US"/>
        </w:rPr>
        <w:t xml:space="preserve">; personal </w:t>
      </w:r>
      <w:proofErr w:type="spellStart"/>
      <w:r w:rsidRPr="00F9365E">
        <w:rPr>
          <w:rFonts w:ascii="Arial" w:eastAsia="Times New Roman" w:hAnsi="Arial" w:cs="Arial"/>
          <w:color w:val="000000" w:themeColor="text1"/>
          <w:sz w:val="24"/>
          <w:szCs w:val="24"/>
          <w:shd w:val="clear" w:color="auto" w:fill="EEF0EF"/>
          <w:lang w:val="en-US"/>
        </w:rPr>
        <w:t>d'altres</w:t>
      </w:r>
      <w:proofErr w:type="spellEnd"/>
      <w:r w:rsidRPr="00F9365E">
        <w:rPr>
          <w:rFonts w:ascii="Arial" w:eastAsia="Times New Roman" w:hAnsi="Arial" w:cs="Arial"/>
          <w:color w:val="000000" w:themeColor="text1"/>
          <w:sz w:val="24"/>
          <w:szCs w:val="24"/>
          <w:shd w:val="clear" w:color="auto" w:fill="EEF0EF"/>
          <w:lang w:val="en-US"/>
        </w:rPr>
        <w:t xml:space="preserve"> </w:t>
      </w:r>
      <w:proofErr w:type="spellStart"/>
      <w:r w:rsidRPr="00F9365E">
        <w:rPr>
          <w:rFonts w:ascii="Arial" w:eastAsia="Times New Roman" w:hAnsi="Arial" w:cs="Arial"/>
          <w:color w:val="000000" w:themeColor="text1"/>
          <w:sz w:val="24"/>
          <w:szCs w:val="24"/>
          <w:shd w:val="clear" w:color="auto" w:fill="EEF0EF"/>
          <w:lang w:val="en-US"/>
        </w:rPr>
        <w:t>centres</w:t>
      </w:r>
      <w:proofErr w:type="spellEnd"/>
      <w:r w:rsidRPr="00F9365E">
        <w:rPr>
          <w:rFonts w:ascii="Arial" w:eastAsia="Times New Roman" w:hAnsi="Arial" w:cs="Arial"/>
          <w:color w:val="000000" w:themeColor="text1"/>
          <w:sz w:val="24"/>
          <w:szCs w:val="24"/>
          <w:shd w:val="clear" w:color="auto" w:fill="EEF0EF"/>
          <w:lang w:val="en-US"/>
        </w:rPr>
        <w:t xml:space="preserve"> de </w:t>
      </w:r>
      <w:proofErr w:type="spellStart"/>
      <w:r w:rsidRPr="00F9365E">
        <w:rPr>
          <w:rFonts w:ascii="Arial" w:eastAsia="Times New Roman" w:hAnsi="Arial" w:cs="Arial"/>
          <w:color w:val="000000" w:themeColor="text1"/>
          <w:sz w:val="24"/>
          <w:szCs w:val="24"/>
          <w:shd w:val="clear" w:color="auto" w:fill="EEF0EF"/>
          <w:lang w:val="en-US"/>
        </w:rPr>
        <w:t>recerca</w:t>
      </w:r>
      <w:proofErr w:type="spellEnd"/>
      <w:r w:rsidRPr="00F9365E">
        <w:rPr>
          <w:rFonts w:ascii="Arial" w:eastAsia="Times New Roman" w:hAnsi="Arial" w:cs="Arial"/>
          <w:color w:val="000000" w:themeColor="text1"/>
          <w:sz w:val="24"/>
          <w:szCs w:val="24"/>
          <w:shd w:val="clear" w:color="auto" w:fill="EEF0EF"/>
          <w:lang w:val="en-US"/>
        </w:rPr>
        <w:t>; etc.</w:t>
      </w:r>
      <w:r w:rsidRPr="00F9365E">
        <w:rPr>
          <w:rFonts w:ascii="Arial" w:eastAsia="Times New Roman" w:hAnsi="Arial" w:cs="Arial"/>
          <w:color w:val="000000" w:themeColor="text1"/>
          <w:sz w:val="24"/>
          <w:szCs w:val="24"/>
          <w:shd w:val="clear" w:color="auto" w:fill="EEF0EF"/>
          <w:lang w:val="en-US"/>
        </w:rPr>
        <w:br/>
      </w:r>
    </w:p>
    <w:p w:rsidR="00F9365E" w:rsidRPr="00F9365E" w:rsidRDefault="00F9365E">
      <w:pPr>
        <w:rPr>
          <w:rFonts w:cs="Arial"/>
          <w:b/>
          <w:color w:val="000000" w:themeColor="text1"/>
          <w:sz w:val="36"/>
          <w:szCs w:val="36"/>
        </w:rPr>
      </w:pPr>
      <w:r w:rsidRPr="00F9365E">
        <w:rPr>
          <w:rFonts w:cs="Arial"/>
          <w:b/>
          <w:color w:val="000000" w:themeColor="text1"/>
          <w:sz w:val="36"/>
          <w:szCs w:val="36"/>
        </w:rPr>
        <w:t>CASTELLÀ</w:t>
      </w:r>
    </w:p>
    <w:p w:rsidR="00F9365E" w:rsidRPr="00F9365E" w:rsidRDefault="00F9365E">
      <w:pPr>
        <w:rPr>
          <w:rFonts w:ascii="Arial" w:hAnsi="Arial" w:cs="Arial"/>
          <w:color w:val="000000" w:themeColor="text1"/>
          <w:sz w:val="24"/>
          <w:szCs w:val="24"/>
        </w:rPr>
      </w:pPr>
      <w:r w:rsidRPr="00F9365E">
        <w:rPr>
          <w:rFonts w:eastAsia="Times New Roman"/>
          <w:color w:val="000000" w:themeColor="text1"/>
          <w:sz w:val="24"/>
          <w:szCs w:val="24"/>
          <w:shd w:val="clear" w:color="auto" w:fill="EEF0EF"/>
        </w:rPr>
        <w:t xml:space="preserve">Cada año, a finales de noviembre, se celebra el workshop sobre Métodos rápidos y automatización en microbiología alimentaria (MRAMA), en la Facultad de Veterinaria de la </w:t>
      </w:r>
      <w:proofErr w:type="spellStart"/>
      <w:r w:rsidRPr="00F9365E">
        <w:rPr>
          <w:rFonts w:eastAsia="Times New Roman"/>
          <w:color w:val="000000" w:themeColor="text1"/>
          <w:sz w:val="24"/>
          <w:szCs w:val="24"/>
          <w:shd w:val="clear" w:color="auto" w:fill="EEF0EF"/>
        </w:rPr>
        <w:t>Universitat</w:t>
      </w:r>
      <w:proofErr w:type="spellEnd"/>
      <w:r w:rsidRPr="00F9365E">
        <w:rPr>
          <w:rFonts w:eastAsia="Times New Roman"/>
          <w:color w:val="000000" w:themeColor="text1"/>
          <w:sz w:val="24"/>
          <w:szCs w:val="24"/>
          <w:shd w:val="clear" w:color="auto" w:fill="EEF0EF"/>
        </w:rPr>
        <w:t xml:space="preserve"> </w:t>
      </w:r>
      <w:proofErr w:type="spellStart"/>
      <w:r w:rsidRPr="00F9365E">
        <w:rPr>
          <w:rFonts w:eastAsia="Times New Roman"/>
          <w:color w:val="000000" w:themeColor="text1"/>
          <w:sz w:val="24"/>
          <w:szCs w:val="24"/>
          <w:shd w:val="clear" w:color="auto" w:fill="EEF0EF"/>
        </w:rPr>
        <w:t>Autònoma</w:t>
      </w:r>
      <w:proofErr w:type="spellEnd"/>
      <w:r w:rsidRPr="00F9365E">
        <w:rPr>
          <w:rFonts w:eastAsia="Times New Roman"/>
          <w:color w:val="000000" w:themeColor="text1"/>
          <w:sz w:val="24"/>
          <w:szCs w:val="24"/>
          <w:shd w:val="clear" w:color="auto" w:fill="EEF0EF"/>
        </w:rPr>
        <w:t xml:space="preserve"> de Barcelona (UAB; Bellaterra, Cerdanyola del Vallès), dirigido por </w:t>
      </w:r>
      <w:r w:rsidRPr="00F9365E">
        <w:rPr>
          <w:rFonts w:eastAsia="Times New Roman"/>
          <w:b/>
          <w:bCs/>
          <w:color w:val="000000" w:themeColor="text1"/>
          <w:sz w:val="24"/>
          <w:szCs w:val="24"/>
          <w:shd w:val="clear" w:color="auto" w:fill="EEF0EF"/>
        </w:rPr>
        <w:t>la Dra. Marta Capellas Puig y el Dr. Josep Yuste Puigvert</w:t>
      </w:r>
      <w:r w:rsidRPr="00F9365E">
        <w:rPr>
          <w:rFonts w:eastAsia="Times New Roman"/>
          <w:color w:val="000000" w:themeColor="text1"/>
          <w:sz w:val="24"/>
          <w:szCs w:val="24"/>
          <w:shd w:val="clear" w:color="auto" w:fill="EEF0EF"/>
        </w:rPr>
        <w:t xml:space="preserve">, profesores de Ciencia y </w:t>
      </w:r>
      <w:r w:rsidRPr="00F9365E">
        <w:rPr>
          <w:rFonts w:eastAsia="Times New Roman"/>
          <w:b/>
          <w:bCs/>
          <w:color w:val="000000" w:themeColor="text1"/>
          <w:sz w:val="24"/>
          <w:szCs w:val="24"/>
          <w:shd w:val="clear" w:color="auto" w:fill="EEF0EF"/>
        </w:rPr>
        <w:t xml:space="preserve">Tecnología </w:t>
      </w:r>
      <w:r w:rsidRPr="00F9365E">
        <w:rPr>
          <w:rFonts w:eastAsia="Times New Roman"/>
          <w:color w:val="000000" w:themeColor="text1"/>
          <w:sz w:val="24"/>
          <w:szCs w:val="24"/>
          <w:shd w:val="clear" w:color="auto" w:fill="EEF0EF"/>
        </w:rPr>
        <w:t xml:space="preserve">de los alimentos, y organizado por el </w:t>
      </w:r>
      <w:r w:rsidRPr="00F9365E">
        <w:rPr>
          <w:rFonts w:eastAsia="Times New Roman" w:cs="Arial"/>
          <w:b/>
          <w:bCs/>
          <w:color w:val="000000" w:themeColor="text1"/>
          <w:sz w:val="24"/>
          <w:szCs w:val="24"/>
          <w:shd w:val="clear" w:color="auto" w:fill="EEF0EF"/>
        </w:rPr>
        <w:t xml:space="preserve">Centre </w:t>
      </w:r>
      <w:proofErr w:type="spellStart"/>
      <w:r w:rsidRPr="00F9365E">
        <w:rPr>
          <w:rFonts w:eastAsia="Times New Roman" w:cs="Arial"/>
          <w:b/>
          <w:bCs/>
          <w:color w:val="000000" w:themeColor="text1"/>
          <w:sz w:val="24"/>
          <w:szCs w:val="24"/>
          <w:shd w:val="clear" w:color="auto" w:fill="EEF0EF"/>
        </w:rPr>
        <w:t>d’Innovació</w:t>
      </w:r>
      <w:proofErr w:type="spellEnd"/>
      <w:r w:rsidRPr="00F9365E">
        <w:rPr>
          <w:rFonts w:eastAsia="Times New Roman" w:cs="Arial"/>
          <w:b/>
          <w:bCs/>
          <w:color w:val="000000" w:themeColor="text1"/>
          <w:sz w:val="24"/>
          <w:szCs w:val="24"/>
          <w:shd w:val="clear" w:color="auto" w:fill="EEF0EF"/>
        </w:rPr>
        <w:t xml:space="preserve">, Recerca i </w:t>
      </w:r>
      <w:proofErr w:type="spellStart"/>
      <w:r w:rsidRPr="00F9365E">
        <w:rPr>
          <w:rFonts w:eastAsia="Times New Roman" w:cs="Arial"/>
          <w:b/>
          <w:bCs/>
          <w:color w:val="000000" w:themeColor="text1"/>
          <w:sz w:val="24"/>
          <w:szCs w:val="24"/>
          <w:shd w:val="clear" w:color="auto" w:fill="EEF0EF"/>
        </w:rPr>
        <w:t>Transferència</w:t>
      </w:r>
      <w:proofErr w:type="spellEnd"/>
      <w:r w:rsidRPr="00F9365E">
        <w:rPr>
          <w:rFonts w:eastAsia="Times New Roman" w:cs="Arial"/>
          <w:b/>
          <w:bCs/>
          <w:color w:val="000000" w:themeColor="text1"/>
          <w:sz w:val="24"/>
          <w:szCs w:val="24"/>
          <w:shd w:val="clear" w:color="auto" w:fill="EEF0EF"/>
        </w:rPr>
        <w:t xml:space="preserve"> en </w:t>
      </w:r>
      <w:proofErr w:type="spellStart"/>
      <w:r w:rsidRPr="00F9365E">
        <w:rPr>
          <w:rFonts w:eastAsia="Times New Roman" w:cs="Arial"/>
          <w:b/>
          <w:bCs/>
          <w:color w:val="000000" w:themeColor="text1"/>
          <w:sz w:val="24"/>
          <w:szCs w:val="24"/>
          <w:shd w:val="clear" w:color="auto" w:fill="EEF0EF"/>
        </w:rPr>
        <w:t>Tecnologia</w:t>
      </w:r>
      <w:proofErr w:type="spellEnd"/>
      <w:r w:rsidRPr="00F9365E">
        <w:rPr>
          <w:rFonts w:eastAsia="Times New Roman" w:cs="Arial"/>
          <w:b/>
          <w:bCs/>
          <w:color w:val="000000" w:themeColor="text1"/>
          <w:sz w:val="24"/>
          <w:szCs w:val="24"/>
          <w:shd w:val="clear" w:color="auto" w:fill="EEF0EF"/>
        </w:rPr>
        <w:t xml:space="preserve"> dels Aliments (CIRTTA)</w:t>
      </w:r>
      <w:r w:rsidRPr="00F9365E">
        <w:rPr>
          <w:rFonts w:eastAsia="Times New Roman" w:cs="Arial"/>
          <w:color w:val="000000" w:themeColor="text1"/>
          <w:sz w:val="24"/>
          <w:szCs w:val="24"/>
          <w:shd w:val="clear" w:color="auto" w:fill="EEF0EF"/>
        </w:rPr>
        <w:t xml:space="preserve"> y el Departamento de Ciencia animal y de los alimentos de la UAB. El workshop MRAMA, de un contenido aplicado y de futuro, amplía y difunde los conocimientos teóricos y prácticos sobre métodos innovadores para detectar, contar, aislar y caracterizar rápidamente los microorganismos, y sus metabolitos, habituales en los alimentos y el agua. Y está destinado a directores y técnicos de industrias, consultorías y laboratorios agroalimentarios, y de otros sectores (microbiológico, </w:t>
      </w:r>
      <w:r w:rsidRPr="00F9365E">
        <w:rPr>
          <w:rFonts w:eastAsia="Times New Roman" w:cs="Arial"/>
          <w:b/>
          <w:bCs/>
          <w:color w:val="000000" w:themeColor="text1"/>
          <w:sz w:val="24"/>
          <w:szCs w:val="24"/>
          <w:shd w:val="clear" w:color="auto" w:fill="EEF0EF"/>
        </w:rPr>
        <w:t>biotecnológico</w:t>
      </w:r>
      <w:r w:rsidRPr="00F9365E">
        <w:rPr>
          <w:rFonts w:eastAsia="Times New Roman" w:cs="Arial"/>
          <w:color w:val="000000" w:themeColor="text1"/>
          <w:sz w:val="24"/>
          <w:szCs w:val="24"/>
          <w:shd w:val="clear" w:color="auto" w:fill="EEF0EF"/>
        </w:rPr>
        <w:t>, clínico, farmacéutico, cosmético, químico, medioambiental, etc.);</w:t>
      </w:r>
      <w:r w:rsidRPr="00F9365E">
        <w:rPr>
          <w:rFonts w:eastAsia="Times New Roman" w:cs="Arial"/>
          <w:b/>
          <w:bCs/>
          <w:color w:val="000000" w:themeColor="text1"/>
          <w:sz w:val="24"/>
          <w:szCs w:val="24"/>
          <w:shd w:val="clear" w:color="auto" w:fill="EEF0EF"/>
        </w:rPr>
        <w:t xml:space="preserve"> inspectores y</w:t>
      </w:r>
      <w:r w:rsidRPr="00F9365E">
        <w:rPr>
          <w:rFonts w:eastAsia="Times New Roman" w:cs="Arial"/>
          <w:color w:val="000000" w:themeColor="text1"/>
          <w:sz w:val="24"/>
          <w:szCs w:val="24"/>
          <w:shd w:val="clear" w:color="auto" w:fill="EEF0EF"/>
        </w:rPr>
        <w:t xml:space="preserve"> demás personal de la administración; estudiantes de grado y postgrado, personal técnico y profesores universitarios; personal de otros centros de investigación; etc.</w:t>
      </w:r>
      <w:r w:rsidRPr="00F9365E">
        <w:rPr>
          <w:rFonts w:eastAsia="Times New Roman"/>
          <w:color w:val="000000" w:themeColor="text1"/>
          <w:sz w:val="24"/>
          <w:szCs w:val="24"/>
        </w:rPr>
        <w:br/>
      </w:r>
      <w:r w:rsidRPr="00F9365E">
        <w:rPr>
          <w:rFonts w:eastAsia="Times New Roman"/>
          <w:sz w:val="24"/>
          <w:szCs w:val="24"/>
        </w:rPr>
        <w:br/>
      </w:r>
    </w:p>
    <w:p w:rsidR="00F9365E" w:rsidRPr="00F9365E" w:rsidRDefault="00F9365E">
      <w:pPr>
        <w:rPr>
          <w:rFonts w:cs="Arial"/>
          <w:b/>
          <w:color w:val="000000" w:themeColor="text1"/>
          <w:sz w:val="36"/>
          <w:szCs w:val="36"/>
          <w:lang w:val="en-US"/>
        </w:rPr>
      </w:pPr>
      <w:r w:rsidRPr="00F9365E">
        <w:rPr>
          <w:rFonts w:cs="Arial"/>
          <w:b/>
          <w:color w:val="000000" w:themeColor="text1"/>
          <w:sz w:val="36"/>
          <w:szCs w:val="36"/>
          <w:lang w:val="en-US"/>
        </w:rPr>
        <w:t>ANGLÈS</w:t>
      </w:r>
    </w:p>
    <w:p w:rsidR="00F9365E" w:rsidRPr="00F9365E" w:rsidRDefault="00F9365E">
      <w:pPr>
        <w:rPr>
          <w:rFonts w:cs="Arial"/>
          <w:color w:val="000000" w:themeColor="text1"/>
          <w:sz w:val="24"/>
          <w:szCs w:val="24"/>
          <w:lang w:val="en-US"/>
        </w:rPr>
      </w:pPr>
      <w:r w:rsidRPr="00F9365E">
        <w:rPr>
          <w:rFonts w:eastAsia="Times New Roman" w:cs="Arial"/>
          <w:color w:val="000000" w:themeColor="text1"/>
          <w:sz w:val="24"/>
          <w:szCs w:val="24"/>
          <w:shd w:val="clear" w:color="auto" w:fill="EEF0EF"/>
          <w:lang w:val="en-US"/>
        </w:rPr>
        <w:t xml:space="preserve">Every year, in the end of November, the workshop on Rapid methods and automation in food microbiology (MRAMA) is held in the Veterinary Science School at </w:t>
      </w:r>
      <w:proofErr w:type="spellStart"/>
      <w:r w:rsidRPr="00F9365E">
        <w:rPr>
          <w:rFonts w:eastAsia="Times New Roman" w:cs="Arial"/>
          <w:color w:val="000000" w:themeColor="text1"/>
          <w:sz w:val="24"/>
          <w:szCs w:val="24"/>
          <w:shd w:val="clear" w:color="auto" w:fill="EEF0EF"/>
          <w:lang w:val="en-US"/>
        </w:rPr>
        <w:t>Universitat</w:t>
      </w:r>
      <w:proofErr w:type="spellEnd"/>
      <w:r w:rsidRPr="00F9365E">
        <w:rPr>
          <w:rFonts w:eastAsia="Times New Roman" w:cs="Arial"/>
          <w:color w:val="000000" w:themeColor="text1"/>
          <w:sz w:val="24"/>
          <w:szCs w:val="24"/>
          <w:shd w:val="clear" w:color="auto" w:fill="EEF0EF"/>
          <w:lang w:val="en-US"/>
        </w:rPr>
        <w:t xml:space="preserve"> </w:t>
      </w:r>
      <w:proofErr w:type="spellStart"/>
      <w:r w:rsidRPr="00F9365E">
        <w:rPr>
          <w:rFonts w:eastAsia="Times New Roman" w:cs="Arial"/>
          <w:color w:val="000000" w:themeColor="text1"/>
          <w:sz w:val="24"/>
          <w:szCs w:val="24"/>
          <w:shd w:val="clear" w:color="auto" w:fill="EEF0EF"/>
          <w:lang w:val="en-US"/>
        </w:rPr>
        <w:t>Autònoma</w:t>
      </w:r>
      <w:proofErr w:type="spellEnd"/>
      <w:r w:rsidRPr="00F9365E">
        <w:rPr>
          <w:rFonts w:eastAsia="Times New Roman" w:cs="Arial"/>
          <w:color w:val="000000" w:themeColor="text1"/>
          <w:sz w:val="24"/>
          <w:szCs w:val="24"/>
          <w:shd w:val="clear" w:color="auto" w:fill="EEF0EF"/>
          <w:lang w:val="en-US"/>
        </w:rPr>
        <w:t xml:space="preserve"> de Barcelona (UAB; </w:t>
      </w:r>
      <w:proofErr w:type="spellStart"/>
      <w:r w:rsidRPr="00F9365E">
        <w:rPr>
          <w:rFonts w:eastAsia="Times New Roman" w:cs="Arial"/>
          <w:color w:val="000000" w:themeColor="text1"/>
          <w:sz w:val="24"/>
          <w:szCs w:val="24"/>
          <w:shd w:val="clear" w:color="auto" w:fill="EEF0EF"/>
          <w:lang w:val="en-US"/>
        </w:rPr>
        <w:t>Bellaterra</w:t>
      </w:r>
      <w:proofErr w:type="spellEnd"/>
      <w:r w:rsidRPr="00F9365E">
        <w:rPr>
          <w:rFonts w:eastAsia="Times New Roman" w:cs="Arial"/>
          <w:color w:val="000000" w:themeColor="text1"/>
          <w:sz w:val="24"/>
          <w:szCs w:val="24"/>
          <w:shd w:val="clear" w:color="auto" w:fill="EEF0EF"/>
          <w:lang w:val="en-US"/>
        </w:rPr>
        <w:t xml:space="preserve">, </w:t>
      </w:r>
      <w:proofErr w:type="spellStart"/>
      <w:r w:rsidRPr="00F9365E">
        <w:rPr>
          <w:rFonts w:eastAsia="Times New Roman" w:cs="Arial"/>
          <w:color w:val="000000" w:themeColor="text1"/>
          <w:sz w:val="24"/>
          <w:szCs w:val="24"/>
          <w:shd w:val="clear" w:color="auto" w:fill="EEF0EF"/>
          <w:lang w:val="en-US"/>
        </w:rPr>
        <w:t>Cerdanyola</w:t>
      </w:r>
      <w:proofErr w:type="spellEnd"/>
      <w:r w:rsidRPr="00F9365E">
        <w:rPr>
          <w:rFonts w:eastAsia="Times New Roman" w:cs="Arial"/>
          <w:color w:val="000000" w:themeColor="text1"/>
          <w:sz w:val="24"/>
          <w:szCs w:val="24"/>
          <w:shd w:val="clear" w:color="auto" w:fill="EEF0EF"/>
          <w:lang w:val="en-US"/>
        </w:rPr>
        <w:t xml:space="preserve"> del </w:t>
      </w:r>
      <w:proofErr w:type="spellStart"/>
      <w:r w:rsidRPr="00F9365E">
        <w:rPr>
          <w:rFonts w:eastAsia="Times New Roman" w:cs="Arial"/>
          <w:color w:val="000000" w:themeColor="text1"/>
          <w:sz w:val="24"/>
          <w:szCs w:val="24"/>
          <w:shd w:val="clear" w:color="auto" w:fill="EEF0EF"/>
          <w:lang w:val="en-US"/>
        </w:rPr>
        <w:t>Vallès</w:t>
      </w:r>
      <w:proofErr w:type="spellEnd"/>
      <w:r w:rsidRPr="00F9365E">
        <w:rPr>
          <w:rFonts w:eastAsia="Times New Roman" w:cs="Arial"/>
          <w:color w:val="000000" w:themeColor="text1"/>
          <w:sz w:val="24"/>
          <w:szCs w:val="24"/>
          <w:shd w:val="clear" w:color="auto" w:fill="EEF0EF"/>
          <w:lang w:val="en-US"/>
        </w:rPr>
        <w:t xml:space="preserve">), and is directed by </w:t>
      </w:r>
      <w:r w:rsidRPr="00F9365E">
        <w:rPr>
          <w:rFonts w:eastAsia="Times New Roman" w:cs="Arial"/>
          <w:b/>
          <w:bCs/>
          <w:color w:val="000000" w:themeColor="text1"/>
          <w:sz w:val="24"/>
          <w:szCs w:val="24"/>
          <w:shd w:val="clear" w:color="auto" w:fill="EEF0EF"/>
          <w:lang w:val="en-US"/>
        </w:rPr>
        <w:t>Dr. Marta Capellas Puig and Dr. Josep Yuste Puigvert</w:t>
      </w:r>
      <w:r w:rsidRPr="00F9365E">
        <w:rPr>
          <w:rFonts w:eastAsia="Times New Roman" w:cs="Arial"/>
          <w:color w:val="000000" w:themeColor="text1"/>
          <w:sz w:val="24"/>
          <w:szCs w:val="24"/>
          <w:shd w:val="clear" w:color="auto" w:fill="EEF0EF"/>
          <w:lang w:val="en-US"/>
        </w:rPr>
        <w:t xml:space="preserve">, associate professors of Food </w:t>
      </w:r>
      <w:r w:rsidRPr="00F9365E">
        <w:rPr>
          <w:rFonts w:eastAsia="Times New Roman" w:cs="Arial"/>
          <w:color w:val="000000" w:themeColor="text1"/>
          <w:sz w:val="24"/>
          <w:szCs w:val="24"/>
          <w:shd w:val="clear" w:color="auto" w:fill="EEF0EF"/>
          <w:lang w:val="en-US"/>
        </w:rPr>
        <w:lastRenderedPageBreak/>
        <w:t xml:space="preserve">science and technology, and </w:t>
      </w:r>
      <w:proofErr w:type="spellStart"/>
      <w:r w:rsidRPr="00F9365E">
        <w:rPr>
          <w:rFonts w:eastAsia="Times New Roman" w:cs="Arial"/>
          <w:color w:val="000000" w:themeColor="text1"/>
          <w:sz w:val="24"/>
          <w:szCs w:val="24"/>
          <w:shd w:val="clear" w:color="auto" w:fill="EEF0EF"/>
          <w:lang w:val="en-US"/>
        </w:rPr>
        <w:t>organised</w:t>
      </w:r>
      <w:proofErr w:type="spellEnd"/>
      <w:r w:rsidRPr="00F9365E">
        <w:rPr>
          <w:rFonts w:eastAsia="Times New Roman" w:cs="Arial"/>
          <w:color w:val="000000" w:themeColor="text1"/>
          <w:sz w:val="24"/>
          <w:szCs w:val="24"/>
          <w:shd w:val="clear" w:color="auto" w:fill="EEF0EF"/>
          <w:lang w:val="en-US"/>
        </w:rPr>
        <w:t xml:space="preserve"> by the </w:t>
      </w:r>
      <w:r w:rsidRPr="00F9365E">
        <w:rPr>
          <w:rFonts w:eastAsia="Times New Roman" w:cs="Arial"/>
          <w:b/>
          <w:bCs/>
          <w:color w:val="000000" w:themeColor="text1"/>
          <w:sz w:val="24"/>
          <w:szCs w:val="24"/>
          <w:shd w:val="clear" w:color="auto" w:fill="EEF0EF"/>
          <w:lang w:val="en-US"/>
        </w:rPr>
        <w:t>C</w:t>
      </w:r>
      <w:bookmarkStart w:id="0" w:name="_GoBack"/>
      <w:bookmarkEnd w:id="0"/>
      <w:r w:rsidRPr="00F9365E">
        <w:rPr>
          <w:rFonts w:eastAsia="Times New Roman" w:cs="Arial"/>
          <w:b/>
          <w:bCs/>
          <w:color w:val="000000" w:themeColor="text1"/>
          <w:sz w:val="24"/>
          <w:szCs w:val="24"/>
          <w:shd w:val="clear" w:color="auto" w:fill="EEF0EF"/>
          <w:lang w:val="en-US"/>
        </w:rPr>
        <w:t xml:space="preserve">entre </w:t>
      </w:r>
      <w:proofErr w:type="spellStart"/>
      <w:r w:rsidRPr="00F9365E">
        <w:rPr>
          <w:rFonts w:eastAsia="Times New Roman" w:cs="Arial"/>
          <w:b/>
          <w:bCs/>
          <w:color w:val="000000" w:themeColor="text1"/>
          <w:sz w:val="24"/>
          <w:szCs w:val="24"/>
          <w:shd w:val="clear" w:color="auto" w:fill="EEF0EF"/>
          <w:lang w:val="en-US"/>
        </w:rPr>
        <w:t>d’Innovació</w:t>
      </w:r>
      <w:proofErr w:type="spellEnd"/>
      <w:r w:rsidRPr="00F9365E">
        <w:rPr>
          <w:rFonts w:eastAsia="Times New Roman" w:cs="Arial"/>
          <w:b/>
          <w:bCs/>
          <w:color w:val="000000" w:themeColor="text1"/>
          <w:sz w:val="24"/>
          <w:szCs w:val="24"/>
          <w:shd w:val="clear" w:color="auto" w:fill="EEF0EF"/>
          <w:lang w:val="en-US"/>
        </w:rPr>
        <w:t xml:space="preserve">, </w:t>
      </w:r>
      <w:proofErr w:type="spellStart"/>
      <w:r w:rsidRPr="00F9365E">
        <w:rPr>
          <w:rFonts w:eastAsia="Times New Roman" w:cs="Arial"/>
          <w:b/>
          <w:bCs/>
          <w:color w:val="000000" w:themeColor="text1"/>
          <w:sz w:val="24"/>
          <w:szCs w:val="24"/>
          <w:shd w:val="clear" w:color="auto" w:fill="EEF0EF"/>
          <w:lang w:val="en-US"/>
        </w:rPr>
        <w:t>Recerca</w:t>
      </w:r>
      <w:proofErr w:type="spellEnd"/>
      <w:r w:rsidRPr="00F9365E">
        <w:rPr>
          <w:rFonts w:eastAsia="Times New Roman" w:cs="Arial"/>
          <w:b/>
          <w:bCs/>
          <w:color w:val="000000" w:themeColor="text1"/>
          <w:sz w:val="24"/>
          <w:szCs w:val="24"/>
          <w:shd w:val="clear" w:color="auto" w:fill="EEF0EF"/>
          <w:lang w:val="en-US"/>
        </w:rPr>
        <w:t xml:space="preserve"> i </w:t>
      </w:r>
      <w:proofErr w:type="spellStart"/>
      <w:r w:rsidRPr="00F9365E">
        <w:rPr>
          <w:rFonts w:eastAsia="Times New Roman" w:cs="Arial"/>
          <w:b/>
          <w:bCs/>
          <w:color w:val="000000" w:themeColor="text1"/>
          <w:sz w:val="24"/>
          <w:szCs w:val="24"/>
          <w:shd w:val="clear" w:color="auto" w:fill="EEF0EF"/>
          <w:lang w:val="en-US"/>
        </w:rPr>
        <w:t>Transferència</w:t>
      </w:r>
      <w:proofErr w:type="spellEnd"/>
      <w:r w:rsidRPr="00F9365E">
        <w:rPr>
          <w:rFonts w:eastAsia="Times New Roman" w:cs="Arial"/>
          <w:b/>
          <w:bCs/>
          <w:color w:val="000000" w:themeColor="text1"/>
          <w:sz w:val="24"/>
          <w:szCs w:val="24"/>
          <w:shd w:val="clear" w:color="auto" w:fill="EEF0EF"/>
          <w:lang w:val="en-US"/>
        </w:rPr>
        <w:t xml:space="preserve"> </w:t>
      </w:r>
      <w:proofErr w:type="spellStart"/>
      <w:r w:rsidRPr="00F9365E">
        <w:rPr>
          <w:rFonts w:eastAsia="Times New Roman" w:cs="Arial"/>
          <w:b/>
          <w:bCs/>
          <w:color w:val="000000" w:themeColor="text1"/>
          <w:sz w:val="24"/>
          <w:szCs w:val="24"/>
          <w:shd w:val="clear" w:color="auto" w:fill="EEF0EF"/>
          <w:lang w:val="en-US"/>
        </w:rPr>
        <w:t>en</w:t>
      </w:r>
      <w:proofErr w:type="spellEnd"/>
      <w:r w:rsidRPr="00F9365E">
        <w:rPr>
          <w:rFonts w:eastAsia="Times New Roman" w:cs="Arial"/>
          <w:b/>
          <w:bCs/>
          <w:color w:val="000000" w:themeColor="text1"/>
          <w:sz w:val="24"/>
          <w:szCs w:val="24"/>
          <w:shd w:val="clear" w:color="auto" w:fill="EEF0EF"/>
          <w:lang w:val="en-US"/>
        </w:rPr>
        <w:t xml:space="preserve"> </w:t>
      </w:r>
      <w:proofErr w:type="spellStart"/>
      <w:r w:rsidRPr="00F9365E">
        <w:rPr>
          <w:rFonts w:eastAsia="Times New Roman" w:cs="Arial"/>
          <w:b/>
          <w:bCs/>
          <w:color w:val="000000" w:themeColor="text1"/>
          <w:sz w:val="24"/>
          <w:szCs w:val="24"/>
          <w:shd w:val="clear" w:color="auto" w:fill="EEF0EF"/>
          <w:lang w:val="en-US"/>
        </w:rPr>
        <w:t>Tecnologia</w:t>
      </w:r>
      <w:proofErr w:type="spellEnd"/>
      <w:r w:rsidRPr="00F9365E">
        <w:rPr>
          <w:rFonts w:eastAsia="Times New Roman" w:cs="Arial"/>
          <w:b/>
          <w:bCs/>
          <w:color w:val="000000" w:themeColor="text1"/>
          <w:sz w:val="24"/>
          <w:szCs w:val="24"/>
          <w:shd w:val="clear" w:color="auto" w:fill="EEF0EF"/>
          <w:lang w:val="en-US"/>
        </w:rPr>
        <w:t xml:space="preserve"> dels Aliments (CIRTTA)</w:t>
      </w:r>
      <w:r w:rsidRPr="00F9365E">
        <w:rPr>
          <w:rFonts w:eastAsia="Times New Roman" w:cs="Arial"/>
          <w:color w:val="000000" w:themeColor="text1"/>
          <w:sz w:val="24"/>
          <w:szCs w:val="24"/>
          <w:shd w:val="clear" w:color="auto" w:fill="EEF0EF"/>
          <w:lang w:val="en-US"/>
        </w:rPr>
        <w:t xml:space="preserve"> and the Department of Animal and </w:t>
      </w:r>
      <w:r w:rsidRPr="00F9365E">
        <w:rPr>
          <w:rFonts w:eastAsia="Times New Roman" w:cs="Arial"/>
          <w:b/>
          <w:bCs/>
          <w:color w:val="000000" w:themeColor="text1"/>
          <w:sz w:val="24"/>
          <w:szCs w:val="24"/>
          <w:shd w:val="clear" w:color="auto" w:fill="EEF0EF"/>
          <w:lang w:val="en-US"/>
        </w:rPr>
        <w:t xml:space="preserve">Food </w:t>
      </w:r>
      <w:r w:rsidRPr="00F9365E">
        <w:rPr>
          <w:rFonts w:eastAsia="Times New Roman" w:cs="Arial"/>
          <w:color w:val="000000" w:themeColor="text1"/>
          <w:sz w:val="24"/>
          <w:szCs w:val="24"/>
          <w:shd w:val="clear" w:color="auto" w:fill="EEF0EF"/>
          <w:lang w:val="en-US"/>
        </w:rPr>
        <w:t xml:space="preserve">sciences of UAB. The workshop MRAMA broadens and spreads the theoretical and practical knowledge about innovative methods for rapid detection, enumeration, isolation and characterization of foodborne and waterborne microorganisms and their </w:t>
      </w:r>
      <w:r w:rsidRPr="00F9365E">
        <w:rPr>
          <w:rFonts w:eastAsia="Times New Roman" w:cs="Arial"/>
          <w:b/>
          <w:bCs/>
          <w:color w:val="000000" w:themeColor="text1"/>
          <w:sz w:val="24"/>
          <w:szCs w:val="24"/>
          <w:shd w:val="clear" w:color="auto" w:fill="EEF0EF"/>
          <w:lang w:val="en-US"/>
        </w:rPr>
        <w:t>metabolites</w:t>
      </w:r>
      <w:r w:rsidRPr="00F9365E">
        <w:rPr>
          <w:rFonts w:eastAsia="Times New Roman" w:cs="Arial"/>
          <w:color w:val="000000" w:themeColor="text1"/>
          <w:sz w:val="24"/>
          <w:szCs w:val="24"/>
          <w:shd w:val="clear" w:color="auto" w:fill="EEF0EF"/>
          <w:lang w:val="en-US"/>
        </w:rPr>
        <w:t xml:space="preserve">. It is designed for directors and technicians of industries, consultancies and laboratories of food, and other sectors (microbiological, </w:t>
      </w:r>
      <w:r w:rsidRPr="00F9365E">
        <w:rPr>
          <w:rFonts w:eastAsia="Times New Roman" w:cs="Arial"/>
          <w:b/>
          <w:bCs/>
          <w:color w:val="000000" w:themeColor="text1"/>
          <w:sz w:val="24"/>
          <w:szCs w:val="24"/>
          <w:shd w:val="clear" w:color="auto" w:fill="EEF0EF"/>
          <w:lang w:val="en-US"/>
        </w:rPr>
        <w:t>biotechnological</w:t>
      </w:r>
      <w:r w:rsidRPr="00F9365E">
        <w:rPr>
          <w:rFonts w:eastAsia="Times New Roman" w:cs="Arial"/>
          <w:color w:val="000000" w:themeColor="text1"/>
          <w:sz w:val="24"/>
          <w:szCs w:val="24"/>
          <w:shd w:val="clear" w:color="auto" w:fill="EEF0EF"/>
          <w:lang w:val="en-US"/>
        </w:rPr>
        <w:t>, clinical, pharmaceutical, cosmetic, chemical, environmental, etc.)</w:t>
      </w:r>
      <w:r w:rsidRPr="00F9365E">
        <w:rPr>
          <w:rFonts w:eastAsia="Times New Roman" w:cs="Arial"/>
          <w:b/>
          <w:bCs/>
          <w:color w:val="000000" w:themeColor="text1"/>
          <w:sz w:val="24"/>
          <w:szCs w:val="24"/>
          <w:shd w:val="clear" w:color="auto" w:fill="EEF0EF"/>
          <w:lang w:val="en-US"/>
        </w:rPr>
        <w:t>; inspectors and other administration staff</w:t>
      </w:r>
      <w:r w:rsidRPr="00F9365E">
        <w:rPr>
          <w:rFonts w:eastAsia="Times New Roman" w:cs="Arial"/>
          <w:color w:val="000000" w:themeColor="text1"/>
          <w:sz w:val="24"/>
          <w:szCs w:val="24"/>
          <w:shd w:val="clear" w:color="auto" w:fill="EEF0EF"/>
          <w:lang w:val="en-US"/>
        </w:rPr>
        <w:t xml:space="preserve">; university teachers and technical staff, graduate and postgraduate students; people from other research </w:t>
      </w:r>
      <w:proofErr w:type="spellStart"/>
      <w:r w:rsidRPr="00F9365E">
        <w:rPr>
          <w:rFonts w:eastAsia="Times New Roman" w:cs="Arial"/>
          <w:color w:val="000000" w:themeColor="text1"/>
          <w:sz w:val="24"/>
          <w:szCs w:val="24"/>
          <w:shd w:val="clear" w:color="auto" w:fill="EEF0EF"/>
          <w:lang w:val="en-US"/>
        </w:rPr>
        <w:t>centres</w:t>
      </w:r>
      <w:proofErr w:type="spellEnd"/>
      <w:r w:rsidRPr="00F9365E">
        <w:rPr>
          <w:rFonts w:eastAsia="Times New Roman" w:cs="Arial"/>
          <w:color w:val="000000" w:themeColor="text1"/>
          <w:sz w:val="24"/>
          <w:szCs w:val="24"/>
          <w:shd w:val="clear" w:color="auto" w:fill="EEF0EF"/>
          <w:lang w:val="en-US"/>
        </w:rPr>
        <w:t>; etc.</w:t>
      </w:r>
      <w:r w:rsidRPr="00F9365E">
        <w:rPr>
          <w:rFonts w:eastAsia="Times New Roman" w:cs="Arial"/>
          <w:color w:val="000000" w:themeColor="text1"/>
          <w:sz w:val="24"/>
          <w:szCs w:val="24"/>
          <w:shd w:val="clear" w:color="auto" w:fill="EEF0EF"/>
          <w:lang w:val="en-US"/>
        </w:rPr>
        <w:br/>
      </w:r>
    </w:p>
    <w:sectPr w:rsidR="00F9365E" w:rsidRPr="00F93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5E"/>
    <w:rsid w:val="00027212"/>
    <w:rsid w:val="000D48F9"/>
    <w:rsid w:val="000D611E"/>
    <w:rsid w:val="000F7348"/>
    <w:rsid w:val="001D058A"/>
    <w:rsid w:val="0026481D"/>
    <w:rsid w:val="00264FEB"/>
    <w:rsid w:val="00283CA5"/>
    <w:rsid w:val="0029570A"/>
    <w:rsid w:val="002D2968"/>
    <w:rsid w:val="003D6CD9"/>
    <w:rsid w:val="00467CB3"/>
    <w:rsid w:val="00480C19"/>
    <w:rsid w:val="004D57FD"/>
    <w:rsid w:val="004F214E"/>
    <w:rsid w:val="00500CDD"/>
    <w:rsid w:val="0054371B"/>
    <w:rsid w:val="005A2DA8"/>
    <w:rsid w:val="005C1061"/>
    <w:rsid w:val="00627888"/>
    <w:rsid w:val="00697531"/>
    <w:rsid w:val="00710B5A"/>
    <w:rsid w:val="00747E1D"/>
    <w:rsid w:val="007E70F4"/>
    <w:rsid w:val="00805FD7"/>
    <w:rsid w:val="0084381C"/>
    <w:rsid w:val="00854756"/>
    <w:rsid w:val="00896E78"/>
    <w:rsid w:val="00926B95"/>
    <w:rsid w:val="00926F0D"/>
    <w:rsid w:val="009A6C95"/>
    <w:rsid w:val="009F57C2"/>
    <w:rsid w:val="00A23AE6"/>
    <w:rsid w:val="00A25249"/>
    <w:rsid w:val="00A74E4B"/>
    <w:rsid w:val="00AB7920"/>
    <w:rsid w:val="00AD0B28"/>
    <w:rsid w:val="00AE3068"/>
    <w:rsid w:val="00B17C94"/>
    <w:rsid w:val="00B527C5"/>
    <w:rsid w:val="00BE363E"/>
    <w:rsid w:val="00C23E3D"/>
    <w:rsid w:val="00C4617F"/>
    <w:rsid w:val="00DD42FB"/>
    <w:rsid w:val="00DE36EE"/>
    <w:rsid w:val="00EA4E01"/>
    <w:rsid w:val="00EF3E53"/>
    <w:rsid w:val="00F0079D"/>
    <w:rsid w:val="00F32927"/>
    <w:rsid w:val="00F93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9F56"/>
  <w15:chartTrackingRefBased/>
  <w15:docId w15:val="{EF2CBE5D-35E7-4C6D-8F19-A4941F68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Andreu Nebot</dc:creator>
  <cp:keywords/>
  <dc:description/>
  <cp:lastModifiedBy>Cristina Andreu Nebot</cp:lastModifiedBy>
  <cp:revision>2</cp:revision>
  <dcterms:created xsi:type="dcterms:W3CDTF">2017-12-21T12:32:00Z</dcterms:created>
  <dcterms:modified xsi:type="dcterms:W3CDTF">2017-12-21T12:32:00Z</dcterms:modified>
</cp:coreProperties>
</file>