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DE" w:rsidRPr="00BB693A" w:rsidRDefault="00BB693A" w:rsidP="00A3044A">
      <w:pPr>
        <w:jc w:val="both"/>
        <w:rPr>
          <w:sz w:val="24"/>
          <w:szCs w:val="24"/>
        </w:rPr>
      </w:pPr>
      <w:proofErr w:type="spellStart"/>
      <w:r w:rsidRPr="00BB693A">
        <w:rPr>
          <w:sz w:val="24"/>
          <w:szCs w:val="24"/>
        </w:rPr>
        <w:t>OpenAIRE</w:t>
      </w:r>
      <w:proofErr w:type="spellEnd"/>
      <w:r w:rsidRPr="00BB693A">
        <w:rPr>
          <w:sz w:val="24"/>
          <w:szCs w:val="24"/>
        </w:rPr>
        <w:t xml:space="preserve"> se ha constituido como una entidad sin ánimo de lucro, ya no depende de los proyectos europeos, sino que es una parte de infraestructura.</w:t>
      </w:r>
    </w:p>
    <w:p w:rsidR="00BB693A" w:rsidRPr="00BB693A" w:rsidRDefault="005241D0" w:rsidP="00A3044A">
      <w:pPr>
        <w:jc w:val="both"/>
        <w:rPr>
          <w:sz w:val="24"/>
          <w:szCs w:val="24"/>
        </w:rPr>
      </w:pPr>
      <w:r>
        <w:rPr>
          <w:sz w:val="24"/>
          <w:szCs w:val="24"/>
        </w:rPr>
        <w:t>Ali</w:t>
      </w:r>
      <w:r w:rsidR="00BB693A" w:rsidRPr="00BB693A">
        <w:rPr>
          <w:sz w:val="24"/>
          <w:szCs w:val="24"/>
        </w:rPr>
        <w:t xml:space="preserve">cia Fátima Gómez, persona con dedicación exclusiva en FECYT a </w:t>
      </w:r>
      <w:proofErr w:type="spellStart"/>
      <w:r w:rsidR="00BB693A" w:rsidRPr="00BB693A">
        <w:rPr>
          <w:sz w:val="24"/>
          <w:szCs w:val="24"/>
        </w:rPr>
        <w:t>OpenAIRE</w:t>
      </w:r>
      <w:proofErr w:type="spellEnd"/>
      <w:r w:rsidR="00BB693A" w:rsidRPr="00BB693A">
        <w:rPr>
          <w:sz w:val="24"/>
          <w:szCs w:val="24"/>
        </w:rPr>
        <w:t xml:space="preserve"> (20 horas semana).</w:t>
      </w:r>
      <w:r>
        <w:rPr>
          <w:sz w:val="24"/>
          <w:szCs w:val="24"/>
        </w:rPr>
        <w:t xml:space="preserve"> Dedicación activa también de Pilar Rico.</w:t>
      </w:r>
    </w:p>
    <w:p w:rsidR="00BB693A" w:rsidRPr="00BB693A" w:rsidRDefault="00BB693A" w:rsidP="00A3044A">
      <w:pPr>
        <w:jc w:val="both"/>
        <w:rPr>
          <w:sz w:val="24"/>
          <w:szCs w:val="24"/>
        </w:rPr>
      </w:pPr>
    </w:p>
    <w:p w:rsidR="00BB693A" w:rsidRDefault="00BB693A" w:rsidP="00A3044A">
      <w:pPr>
        <w:jc w:val="both"/>
        <w:rPr>
          <w:b/>
          <w:sz w:val="32"/>
          <w:szCs w:val="24"/>
        </w:rPr>
      </w:pPr>
      <w:r w:rsidRPr="00BB693A">
        <w:rPr>
          <w:b/>
          <w:sz w:val="32"/>
          <w:szCs w:val="24"/>
        </w:rPr>
        <w:t xml:space="preserve">Nuevos servicios </w:t>
      </w:r>
      <w:proofErr w:type="spellStart"/>
      <w:r w:rsidRPr="00BB693A">
        <w:rPr>
          <w:b/>
          <w:sz w:val="32"/>
          <w:szCs w:val="24"/>
        </w:rPr>
        <w:t>OpenAIRE</w:t>
      </w:r>
      <w:proofErr w:type="spellEnd"/>
    </w:p>
    <w:p w:rsidR="00A3044A" w:rsidRPr="00A3044A" w:rsidRDefault="00A3044A" w:rsidP="00A3044A">
      <w:pPr>
        <w:jc w:val="both"/>
        <w:rPr>
          <w:b/>
          <w:sz w:val="28"/>
          <w:szCs w:val="28"/>
        </w:rPr>
      </w:pPr>
      <w:r w:rsidRPr="00A3044A">
        <w:rPr>
          <w:b/>
          <w:sz w:val="28"/>
          <w:szCs w:val="28"/>
        </w:rPr>
        <w:t xml:space="preserve">Infraestructuras de </w:t>
      </w:r>
      <w:proofErr w:type="spellStart"/>
      <w:r w:rsidRPr="00A3044A">
        <w:rPr>
          <w:b/>
          <w:sz w:val="28"/>
          <w:szCs w:val="28"/>
        </w:rPr>
        <w:t>OpenAIRE</w:t>
      </w:r>
      <w:proofErr w:type="spellEnd"/>
      <w:r w:rsidRPr="00A3044A">
        <w:rPr>
          <w:b/>
          <w:sz w:val="28"/>
          <w:szCs w:val="28"/>
        </w:rPr>
        <w:t xml:space="preserve"> para repositorios: Servicios para proveedores de contenido y servicios de monitorización de financiadores (Content </w:t>
      </w:r>
      <w:proofErr w:type="spellStart"/>
      <w:r w:rsidRPr="00A3044A">
        <w:rPr>
          <w:b/>
          <w:sz w:val="28"/>
          <w:szCs w:val="28"/>
        </w:rPr>
        <w:t>Provider</w:t>
      </w:r>
      <w:proofErr w:type="spellEnd"/>
      <w:r w:rsidRPr="00A3044A">
        <w:rPr>
          <w:b/>
          <w:sz w:val="28"/>
          <w:szCs w:val="28"/>
        </w:rPr>
        <w:t xml:space="preserve"> </w:t>
      </w:r>
      <w:proofErr w:type="spellStart"/>
      <w:r w:rsidRPr="00A3044A">
        <w:rPr>
          <w:b/>
          <w:sz w:val="28"/>
          <w:szCs w:val="28"/>
        </w:rPr>
        <w:t>Dashboard</w:t>
      </w:r>
      <w:proofErr w:type="spellEnd"/>
      <w:r w:rsidRPr="00A3044A">
        <w:rPr>
          <w:b/>
          <w:sz w:val="28"/>
          <w:szCs w:val="28"/>
        </w:rPr>
        <w:t xml:space="preserve"> y </w:t>
      </w:r>
      <w:proofErr w:type="spellStart"/>
      <w:r w:rsidRPr="00A3044A">
        <w:rPr>
          <w:b/>
          <w:sz w:val="28"/>
          <w:szCs w:val="28"/>
        </w:rPr>
        <w:t>Funder</w:t>
      </w:r>
      <w:proofErr w:type="spellEnd"/>
      <w:r w:rsidRPr="00A3044A">
        <w:rPr>
          <w:b/>
          <w:sz w:val="28"/>
          <w:szCs w:val="28"/>
        </w:rPr>
        <w:t xml:space="preserve"> </w:t>
      </w:r>
      <w:proofErr w:type="spellStart"/>
      <w:r w:rsidRPr="00A3044A">
        <w:rPr>
          <w:b/>
          <w:sz w:val="28"/>
          <w:szCs w:val="28"/>
        </w:rPr>
        <w:t>Monitoring</w:t>
      </w:r>
      <w:proofErr w:type="spellEnd"/>
      <w:r w:rsidRPr="00A3044A">
        <w:rPr>
          <w:b/>
          <w:sz w:val="28"/>
          <w:szCs w:val="28"/>
        </w:rPr>
        <w:t xml:space="preserve"> </w:t>
      </w:r>
      <w:proofErr w:type="spellStart"/>
      <w:r w:rsidRPr="00A3044A">
        <w:rPr>
          <w:b/>
          <w:sz w:val="28"/>
          <w:szCs w:val="28"/>
        </w:rPr>
        <w:t>Dashboard</w:t>
      </w:r>
      <w:proofErr w:type="spellEnd"/>
      <w:r w:rsidRPr="00A3044A">
        <w:rPr>
          <w:b/>
          <w:sz w:val="28"/>
          <w:szCs w:val="28"/>
        </w:rPr>
        <w:t xml:space="preserve">). Pedro Príncipe (Universidad do </w:t>
      </w:r>
      <w:proofErr w:type="spellStart"/>
      <w:r w:rsidRPr="00A3044A">
        <w:rPr>
          <w:b/>
          <w:sz w:val="28"/>
          <w:szCs w:val="28"/>
        </w:rPr>
        <w:t>Minho</w:t>
      </w:r>
      <w:proofErr w:type="spellEnd"/>
      <w:r w:rsidRPr="00A3044A">
        <w:rPr>
          <w:b/>
          <w:sz w:val="28"/>
          <w:szCs w:val="28"/>
        </w:rPr>
        <w:t>)</w:t>
      </w:r>
    </w:p>
    <w:p w:rsidR="00BB693A" w:rsidRDefault="00BB693A" w:rsidP="00A3044A">
      <w:pPr>
        <w:pStyle w:val="Pargrafdellista"/>
        <w:numPr>
          <w:ilvl w:val="0"/>
          <w:numId w:val="1"/>
        </w:numPr>
        <w:jc w:val="both"/>
        <w:rPr>
          <w:sz w:val="24"/>
          <w:szCs w:val="24"/>
        </w:rPr>
      </w:pPr>
      <w:r w:rsidRPr="00BB693A">
        <w:rPr>
          <w:sz w:val="24"/>
          <w:szCs w:val="24"/>
        </w:rPr>
        <w:t xml:space="preserve">Pedro Príncipe, coordinador de la Región sur de </w:t>
      </w:r>
      <w:proofErr w:type="spellStart"/>
      <w:r w:rsidRPr="00BB693A">
        <w:rPr>
          <w:sz w:val="24"/>
          <w:szCs w:val="24"/>
        </w:rPr>
        <w:t>OpenAIRE</w:t>
      </w:r>
      <w:proofErr w:type="spellEnd"/>
      <w:r w:rsidRPr="00BB693A">
        <w:rPr>
          <w:sz w:val="24"/>
          <w:szCs w:val="24"/>
        </w:rPr>
        <w:t>. Nuevos servicios a los repositorios.</w:t>
      </w:r>
    </w:p>
    <w:p w:rsidR="00BB693A" w:rsidRDefault="00BB693A" w:rsidP="00A3044A">
      <w:pPr>
        <w:ind w:left="360"/>
        <w:jc w:val="both"/>
        <w:rPr>
          <w:sz w:val="24"/>
          <w:szCs w:val="24"/>
        </w:rPr>
      </w:pPr>
      <w:proofErr w:type="spellStart"/>
      <w:r>
        <w:rPr>
          <w:sz w:val="24"/>
          <w:szCs w:val="24"/>
        </w:rPr>
        <w:t>OpenAIRE</w:t>
      </w:r>
      <w:proofErr w:type="spellEnd"/>
      <w:r>
        <w:rPr>
          <w:sz w:val="24"/>
          <w:szCs w:val="24"/>
        </w:rPr>
        <w:t xml:space="preserve"> empieza en 2007 muy ligado a las políticas de acceso abierto. </w:t>
      </w:r>
      <w:r w:rsidR="005241D0">
        <w:rPr>
          <w:sz w:val="24"/>
          <w:szCs w:val="24"/>
        </w:rPr>
        <w:t xml:space="preserve">Tres niveles: nacional, tecnológico y global. Hay una intención de difusión del open </w:t>
      </w:r>
      <w:proofErr w:type="spellStart"/>
      <w:r w:rsidR="005241D0">
        <w:rPr>
          <w:sz w:val="24"/>
          <w:szCs w:val="24"/>
        </w:rPr>
        <w:t>acces</w:t>
      </w:r>
      <w:proofErr w:type="spellEnd"/>
      <w:r w:rsidR="005241D0">
        <w:rPr>
          <w:sz w:val="24"/>
          <w:szCs w:val="24"/>
        </w:rPr>
        <w:t>, infraestructura participativa. Frase: “el valor real de los repositorios recae en el potencial de interconexión para crear una red de repositorios” ;-)</w:t>
      </w:r>
    </w:p>
    <w:p w:rsidR="005241D0" w:rsidRDefault="005241D0" w:rsidP="00A3044A">
      <w:pPr>
        <w:ind w:left="360"/>
        <w:jc w:val="both"/>
        <w:rPr>
          <w:sz w:val="24"/>
          <w:szCs w:val="24"/>
        </w:rPr>
      </w:pPr>
      <w:r>
        <w:rPr>
          <w:sz w:val="24"/>
          <w:szCs w:val="24"/>
        </w:rPr>
        <w:t xml:space="preserve">Un nuevo reto es que cada vez hay más repositorios híbridos (publicaciones, datos, otros materiales…), diversidad de objetos científicos. Quizás haya </w:t>
      </w:r>
      <w:proofErr w:type="spellStart"/>
      <w:r>
        <w:rPr>
          <w:sz w:val="24"/>
          <w:szCs w:val="24"/>
        </w:rPr>
        <w:t>guidelines</w:t>
      </w:r>
      <w:proofErr w:type="spellEnd"/>
      <w:r>
        <w:rPr>
          <w:sz w:val="24"/>
          <w:szCs w:val="24"/>
        </w:rPr>
        <w:t xml:space="preserve"> específicas para algunas tipologías. Actualmente ya hay algunas para </w:t>
      </w:r>
      <w:proofErr w:type="spellStart"/>
      <w:r>
        <w:rPr>
          <w:sz w:val="24"/>
          <w:szCs w:val="24"/>
        </w:rPr>
        <w:t>datasets</w:t>
      </w:r>
      <w:proofErr w:type="spellEnd"/>
      <w:r>
        <w:rPr>
          <w:sz w:val="24"/>
          <w:szCs w:val="24"/>
        </w:rPr>
        <w:t xml:space="preserve"> y pueden desarrollarse más en el futuro.</w:t>
      </w:r>
    </w:p>
    <w:p w:rsidR="005241D0" w:rsidRDefault="005241D0" w:rsidP="00A3044A">
      <w:pPr>
        <w:ind w:left="360"/>
        <w:jc w:val="both"/>
        <w:rPr>
          <w:sz w:val="24"/>
          <w:szCs w:val="24"/>
        </w:rPr>
      </w:pPr>
      <w:r>
        <w:rPr>
          <w:sz w:val="24"/>
          <w:szCs w:val="24"/>
        </w:rPr>
        <w:t xml:space="preserve">Hay servicios más amplios que los repositorios, </w:t>
      </w:r>
      <w:proofErr w:type="spellStart"/>
      <w:r>
        <w:rPr>
          <w:sz w:val="24"/>
          <w:szCs w:val="24"/>
        </w:rPr>
        <w:t>crossref</w:t>
      </w:r>
      <w:proofErr w:type="spellEnd"/>
      <w:r>
        <w:rPr>
          <w:sz w:val="24"/>
          <w:szCs w:val="24"/>
        </w:rPr>
        <w:t>, GRID</w:t>
      </w:r>
      <w:r w:rsidR="00A3044A">
        <w:rPr>
          <w:sz w:val="24"/>
          <w:szCs w:val="24"/>
        </w:rPr>
        <w:t xml:space="preserve">, </w:t>
      </w:r>
      <w:proofErr w:type="spellStart"/>
      <w:r w:rsidR="00A3044A">
        <w:rPr>
          <w:sz w:val="24"/>
          <w:szCs w:val="24"/>
        </w:rPr>
        <w:t>softwareNtech</w:t>
      </w:r>
      <w:proofErr w:type="spellEnd"/>
      <w:r>
        <w:rPr>
          <w:sz w:val="24"/>
          <w:szCs w:val="24"/>
        </w:rPr>
        <w:t>… para enriquecer los registros.</w:t>
      </w:r>
    </w:p>
    <w:p w:rsidR="00A3044A" w:rsidRDefault="00A3044A" w:rsidP="00A3044A">
      <w:pPr>
        <w:ind w:left="360"/>
        <w:jc w:val="both"/>
        <w:rPr>
          <w:sz w:val="24"/>
          <w:szCs w:val="24"/>
        </w:rPr>
      </w:pPr>
      <w:proofErr w:type="spellStart"/>
      <w:r>
        <w:rPr>
          <w:sz w:val="24"/>
          <w:szCs w:val="24"/>
        </w:rPr>
        <w:t>OpenAIRE</w:t>
      </w:r>
      <w:proofErr w:type="spellEnd"/>
      <w:r>
        <w:rPr>
          <w:sz w:val="24"/>
          <w:szCs w:val="24"/>
        </w:rPr>
        <w:t xml:space="preserve"> tiene los </w:t>
      </w:r>
      <w:proofErr w:type="gramStart"/>
      <w:r>
        <w:rPr>
          <w:sz w:val="24"/>
          <w:szCs w:val="24"/>
        </w:rPr>
        <w:t>metadatos</w:t>
      </w:r>
      <w:proofErr w:type="gramEnd"/>
      <w:r>
        <w:rPr>
          <w:sz w:val="24"/>
          <w:szCs w:val="24"/>
        </w:rPr>
        <w:t xml:space="preserve"> pero el enlace va al lugar original.</w:t>
      </w:r>
    </w:p>
    <w:p w:rsidR="00A3044A" w:rsidRDefault="00A3044A" w:rsidP="00A3044A">
      <w:pPr>
        <w:ind w:left="360"/>
        <w:jc w:val="both"/>
        <w:rPr>
          <w:sz w:val="24"/>
          <w:szCs w:val="24"/>
        </w:rPr>
      </w:pPr>
      <w:proofErr w:type="spellStart"/>
      <w:r>
        <w:rPr>
          <w:sz w:val="24"/>
          <w:szCs w:val="24"/>
        </w:rPr>
        <w:t>OpenAIRE</w:t>
      </w:r>
      <w:proofErr w:type="spellEnd"/>
      <w:r>
        <w:rPr>
          <w:sz w:val="24"/>
          <w:szCs w:val="24"/>
        </w:rPr>
        <w:t xml:space="preserve"> </w:t>
      </w:r>
      <w:proofErr w:type="spellStart"/>
      <w:r>
        <w:rPr>
          <w:sz w:val="24"/>
          <w:szCs w:val="24"/>
        </w:rPr>
        <w:t>graph</w:t>
      </w:r>
      <w:proofErr w:type="spellEnd"/>
      <w:r>
        <w:rPr>
          <w:sz w:val="24"/>
          <w:szCs w:val="24"/>
        </w:rPr>
        <w:t xml:space="preserve"> en expansión. No harás solo acceso abierto y documentos embargados sino también todo lo que está en acceso cerrado y software conectado a publicaciones que ya están en </w:t>
      </w:r>
      <w:proofErr w:type="spellStart"/>
      <w:r>
        <w:rPr>
          <w:sz w:val="24"/>
          <w:szCs w:val="24"/>
        </w:rPr>
        <w:t>OpenAIRE</w:t>
      </w:r>
      <w:proofErr w:type="spellEnd"/>
      <w:r>
        <w:rPr>
          <w:sz w:val="24"/>
          <w:szCs w:val="24"/>
        </w:rPr>
        <w:t xml:space="preserve">. Estarán las vinculaciones con proyectos, financiación… y estos datos están disponibles para otras plataformas, los utiliza, por ejemplo, </w:t>
      </w:r>
      <w:proofErr w:type="spellStart"/>
      <w:r>
        <w:rPr>
          <w:sz w:val="24"/>
          <w:szCs w:val="24"/>
        </w:rPr>
        <w:t>Scopus</w:t>
      </w:r>
      <w:proofErr w:type="spellEnd"/>
      <w:r>
        <w:rPr>
          <w:sz w:val="24"/>
          <w:szCs w:val="24"/>
        </w:rPr>
        <w:t>.</w:t>
      </w:r>
    </w:p>
    <w:p w:rsidR="00A3044A" w:rsidRDefault="00A3044A" w:rsidP="00A3044A">
      <w:pPr>
        <w:ind w:left="360"/>
        <w:jc w:val="both"/>
        <w:rPr>
          <w:sz w:val="24"/>
          <w:szCs w:val="24"/>
        </w:rPr>
      </w:pPr>
      <w:r>
        <w:rPr>
          <w:sz w:val="24"/>
          <w:szCs w:val="24"/>
        </w:rPr>
        <w:t xml:space="preserve">En </w:t>
      </w:r>
      <w:proofErr w:type="spellStart"/>
      <w:r>
        <w:rPr>
          <w:sz w:val="24"/>
          <w:szCs w:val="24"/>
        </w:rPr>
        <w:t>OpenAIRE</w:t>
      </w:r>
      <w:proofErr w:type="spellEnd"/>
      <w:r>
        <w:rPr>
          <w:sz w:val="24"/>
          <w:szCs w:val="24"/>
        </w:rPr>
        <w:t xml:space="preserve"> </w:t>
      </w:r>
      <w:proofErr w:type="spellStart"/>
      <w:r>
        <w:rPr>
          <w:sz w:val="24"/>
          <w:szCs w:val="24"/>
        </w:rPr>
        <w:t>graph</w:t>
      </w:r>
      <w:proofErr w:type="spellEnd"/>
      <w:r>
        <w:rPr>
          <w:sz w:val="24"/>
          <w:szCs w:val="24"/>
        </w:rPr>
        <w:t xml:space="preserve"> hay unos 6 millones de registros en producción, está abierto en beta, pero se espera llegar a los 30 millones de registros con la agregación de otras fuentes de datos. Hacen un trabajo de </w:t>
      </w:r>
      <w:proofErr w:type="spellStart"/>
      <w:r>
        <w:rPr>
          <w:sz w:val="24"/>
          <w:szCs w:val="24"/>
        </w:rPr>
        <w:t>deduplicación</w:t>
      </w:r>
      <w:proofErr w:type="spellEnd"/>
      <w:r>
        <w:rPr>
          <w:sz w:val="24"/>
          <w:szCs w:val="24"/>
        </w:rPr>
        <w:t>, dice Pedro que es mejor que CORE, no tienen los pdf en su infraestructura y los otros sí.</w:t>
      </w:r>
      <w:r w:rsidR="00DE11F7">
        <w:rPr>
          <w:sz w:val="24"/>
          <w:szCs w:val="24"/>
        </w:rPr>
        <w:t xml:space="preserve"> Destaca la trazabilidad de las ayudas y financiación.</w:t>
      </w:r>
    </w:p>
    <w:p w:rsidR="00A3044A" w:rsidRDefault="00A3044A" w:rsidP="00A3044A">
      <w:pPr>
        <w:ind w:left="360"/>
        <w:jc w:val="both"/>
        <w:rPr>
          <w:sz w:val="24"/>
          <w:szCs w:val="24"/>
        </w:rPr>
      </w:pPr>
      <w:r w:rsidRPr="00A3044A">
        <w:rPr>
          <w:sz w:val="24"/>
          <w:szCs w:val="24"/>
        </w:rPr>
        <w:t>https://beta.openaire.eu/</w:t>
      </w:r>
    </w:p>
    <w:p w:rsidR="005241D0" w:rsidRDefault="00DE11F7" w:rsidP="00A3044A">
      <w:pPr>
        <w:ind w:left="360"/>
        <w:jc w:val="both"/>
        <w:rPr>
          <w:sz w:val="24"/>
          <w:szCs w:val="24"/>
        </w:rPr>
      </w:pPr>
      <w:r>
        <w:rPr>
          <w:sz w:val="24"/>
          <w:szCs w:val="24"/>
        </w:rPr>
        <w:t xml:space="preserve">Hay muchas </w:t>
      </w:r>
      <w:proofErr w:type="spellStart"/>
      <w:r>
        <w:rPr>
          <w:sz w:val="24"/>
          <w:szCs w:val="24"/>
        </w:rPr>
        <w:t>API’s</w:t>
      </w:r>
      <w:proofErr w:type="spellEnd"/>
      <w:r>
        <w:rPr>
          <w:sz w:val="24"/>
          <w:szCs w:val="24"/>
        </w:rPr>
        <w:t xml:space="preserve"> para extraer información.</w:t>
      </w:r>
    </w:p>
    <w:p w:rsidR="00DE11F7" w:rsidRDefault="00DE11F7" w:rsidP="00A3044A">
      <w:pPr>
        <w:ind w:left="360"/>
        <w:jc w:val="both"/>
        <w:rPr>
          <w:sz w:val="24"/>
          <w:szCs w:val="24"/>
        </w:rPr>
      </w:pPr>
      <w:r>
        <w:rPr>
          <w:sz w:val="24"/>
          <w:szCs w:val="24"/>
        </w:rPr>
        <w:t xml:space="preserve">En la sala nos conectamos </w:t>
      </w:r>
      <w:proofErr w:type="spellStart"/>
      <w:r>
        <w:rPr>
          <w:sz w:val="24"/>
          <w:szCs w:val="24"/>
        </w:rPr>
        <w:t>com</w:t>
      </w:r>
      <w:proofErr w:type="spellEnd"/>
      <w:r>
        <w:rPr>
          <w:sz w:val="24"/>
          <w:szCs w:val="24"/>
        </w:rPr>
        <w:t xml:space="preserve"> </w:t>
      </w:r>
      <w:hyperlink r:id="rId7" w:history="1">
        <w:r w:rsidRPr="00204047">
          <w:rPr>
            <w:rStyle w:val="Enlla"/>
            <w:sz w:val="24"/>
            <w:szCs w:val="24"/>
          </w:rPr>
          <w:t>https://www.menti.com</w:t>
        </w:r>
      </w:hyperlink>
      <w:r>
        <w:rPr>
          <w:sz w:val="24"/>
          <w:szCs w:val="24"/>
        </w:rPr>
        <w:t xml:space="preserve"> </w:t>
      </w:r>
      <w:r w:rsidR="00F81493">
        <w:rPr>
          <w:sz w:val="24"/>
          <w:szCs w:val="24"/>
        </w:rPr>
        <w:t>para responder preguntas.</w:t>
      </w:r>
    </w:p>
    <w:p w:rsidR="00F81493" w:rsidRDefault="00F81493" w:rsidP="00A3044A">
      <w:pPr>
        <w:ind w:left="360"/>
        <w:jc w:val="both"/>
        <w:rPr>
          <w:sz w:val="24"/>
          <w:szCs w:val="24"/>
        </w:rPr>
      </w:pPr>
      <w:r>
        <w:rPr>
          <w:sz w:val="24"/>
          <w:szCs w:val="24"/>
        </w:rPr>
        <w:lastRenderedPageBreak/>
        <w:t xml:space="preserve">Explore: </w:t>
      </w:r>
      <w:r w:rsidRPr="00F81493">
        <w:rPr>
          <w:sz w:val="24"/>
          <w:szCs w:val="24"/>
        </w:rPr>
        <w:t>https://beta.explore.openaire.eu/</w:t>
      </w:r>
      <w:r>
        <w:rPr>
          <w:sz w:val="24"/>
          <w:szCs w:val="24"/>
        </w:rPr>
        <w:t>. Propagación de contextos. Enlaces entre Publicacions, datos, software, proyectos, afiliaciones… Liga publicaciones a proyectos, descubrir repositorios…</w:t>
      </w:r>
    </w:p>
    <w:p w:rsidR="00F81493" w:rsidRDefault="00F81493" w:rsidP="00A3044A">
      <w:pPr>
        <w:ind w:left="360"/>
        <w:jc w:val="both"/>
        <w:rPr>
          <w:sz w:val="24"/>
          <w:szCs w:val="24"/>
        </w:rPr>
      </w:pPr>
      <w:r>
        <w:rPr>
          <w:noProof/>
          <w:lang w:eastAsia="es-ES"/>
        </w:rPr>
        <w:drawing>
          <wp:inline distT="0" distB="0" distL="0" distR="0" wp14:anchorId="067BC11F" wp14:editId="11B14714">
            <wp:extent cx="5400040" cy="1461135"/>
            <wp:effectExtent l="0" t="0" r="0" b="571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1461135"/>
                    </a:xfrm>
                    <a:prstGeom prst="rect">
                      <a:avLst/>
                    </a:prstGeom>
                  </pic:spPr>
                </pic:pic>
              </a:graphicData>
            </a:graphic>
          </wp:inline>
        </w:drawing>
      </w:r>
    </w:p>
    <w:p w:rsidR="00F81493" w:rsidRDefault="00F81493" w:rsidP="00A3044A">
      <w:pPr>
        <w:ind w:left="360"/>
        <w:jc w:val="both"/>
        <w:rPr>
          <w:sz w:val="24"/>
          <w:szCs w:val="24"/>
        </w:rPr>
      </w:pPr>
      <w:r>
        <w:rPr>
          <w:sz w:val="24"/>
          <w:szCs w:val="24"/>
        </w:rPr>
        <w:t>Podemos descubrir publicaciones que ya tenemos ligadas a datos de otros repositorios, por ejemplo. Se construye en base a 1.400 repositorios, revistas científicas y otros servicios (</w:t>
      </w:r>
      <w:proofErr w:type="spellStart"/>
      <w:r>
        <w:rPr>
          <w:sz w:val="24"/>
          <w:szCs w:val="24"/>
        </w:rPr>
        <w:t>Crossref</w:t>
      </w:r>
      <w:proofErr w:type="spellEnd"/>
      <w:r>
        <w:rPr>
          <w:sz w:val="24"/>
          <w:szCs w:val="24"/>
        </w:rPr>
        <w:t xml:space="preserve">, </w:t>
      </w:r>
      <w:proofErr w:type="spellStart"/>
      <w:r>
        <w:rPr>
          <w:sz w:val="24"/>
          <w:szCs w:val="24"/>
        </w:rPr>
        <w:t>datacite</w:t>
      </w:r>
      <w:proofErr w:type="spellEnd"/>
      <w:r>
        <w:rPr>
          <w:sz w:val="24"/>
          <w:szCs w:val="24"/>
        </w:rPr>
        <w:t>…), se agregan más de 500 millones de registros antes de comprobar duplicados.</w:t>
      </w:r>
      <w:r w:rsidR="00FF05F8">
        <w:rPr>
          <w:sz w:val="24"/>
          <w:szCs w:val="24"/>
        </w:rPr>
        <w:t xml:space="preserve"> España no tiene una codificación para la financiación de los proyectos.</w:t>
      </w:r>
    </w:p>
    <w:p w:rsidR="00F81493" w:rsidRDefault="00F81493" w:rsidP="00A3044A">
      <w:pPr>
        <w:ind w:left="360"/>
        <w:jc w:val="both"/>
        <w:rPr>
          <w:sz w:val="24"/>
          <w:szCs w:val="24"/>
        </w:rPr>
      </w:pPr>
      <w:r>
        <w:rPr>
          <w:sz w:val="24"/>
          <w:szCs w:val="24"/>
        </w:rPr>
        <w:t xml:space="preserve">Tienen una parte del full </w:t>
      </w:r>
      <w:proofErr w:type="spellStart"/>
      <w:proofErr w:type="gramStart"/>
      <w:r>
        <w:rPr>
          <w:sz w:val="24"/>
          <w:szCs w:val="24"/>
        </w:rPr>
        <w:t>text</w:t>
      </w:r>
      <w:proofErr w:type="spellEnd"/>
      <w:proofErr w:type="gramEnd"/>
      <w:r>
        <w:rPr>
          <w:sz w:val="24"/>
          <w:szCs w:val="24"/>
        </w:rPr>
        <w:t xml:space="preserve"> pero deben llegar a acuerdos con los repositorios y no lo han hecho.</w:t>
      </w:r>
    </w:p>
    <w:p w:rsidR="00F81493" w:rsidRDefault="00F81493" w:rsidP="00A3044A">
      <w:pPr>
        <w:ind w:left="360"/>
        <w:jc w:val="both"/>
        <w:rPr>
          <w:sz w:val="24"/>
          <w:szCs w:val="24"/>
        </w:rPr>
      </w:pPr>
      <w:r>
        <w:rPr>
          <w:sz w:val="24"/>
          <w:szCs w:val="24"/>
        </w:rPr>
        <w:t xml:space="preserve">Utilizar para enriquecer con los links de proyectos a publicaciones, Pedro habla del caso de la UPC que ha hecho varios desarrollos para aprovechar la información de </w:t>
      </w:r>
      <w:proofErr w:type="spellStart"/>
      <w:r>
        <w:rPr>
          <w:sz w:val="24"/>
          <w:szCs w:val="24"/>
        </w:rPr>
        <w:t>OpenAIRE</w:t>
      </w:r>
      <w:proofErr w:type="spellEnd"/>
      <w:r>
        <w:rPr>
          <w:sz w:val="24"/>
          <w:szCs w:val="24"/>
        </w:rPr>
        <w:t xml:space="preserve">. Tienen a cada repositorio como </w:t>
      </w:r>
      <w:proofErr w:type="spellStart"/>
      <w:r>
        <w:rPr>
          <w:sz w:val="24"/>
          <w:szCs w:val="24"/>
        </w:rPr>
        <w:t>agregador</w:t>
      </w:r>
      <w:proofErr w:type="spellEnd"/>
    </w:p>
    <w:p w:rsidR="00F81493" w:rsidRDefault="00F81493" w:rsidP="00A3044A">
      <w:pPr>
        <w:ind w:left="360"/>
        <w:jc w:val="both"/>
        <w:rPr>
          <w:sz w:val="24"/>
          <w:szCs w:val="24"/>
        </w:rPr>
      </w:pPr>
      <w:r>
        <w:rPr>
          <w:sz w:val="24"/>
          <w:szCs w:val="24"/>
        </w:rPr>
        <w:t>Están trabajando con la Referencia (</w:t>
      </w:r>
      <w:proofErr w:type="spellStart"/>
      <w:r>
        <w:rPr>
          <w:sz w:val="24"/>
          <w:szCs w:val="24"/>
        </w:rPr>
        <w:t>hispanoam</w:t>
      </w:r>
      <w:r w:rsidR="00BA2844">
        <w:rPr>
          <w:sz w:val="24"/>
          <w:szCs w:val="24"/>
        </w:rPr>
        <w:t>é</w:t>
      </w:r>
      <w:r>
        <w:rPr>
          <w:sz w:val="24"/>
          <w:szCs w:val="24"/>
        </w:rPr>
        <w:t>rica</w:t>
      </w:r>
      <w:proofErr w:type="spellEnd"/>
      <w:r>
        <w:rPr>
          <w:sz w:val="24"/>
          <w:szCs w:val="24"/>
        </w:rPr>
        <w:t>) para poder ser recolectados.</w:t>
      </w:r>
    </w:p>
    <w:p w:rsidR="00F81493" w:rsidRDefault="00F81493" w:rsidP="00A3044A">
      <w:pPr>
        <w:ind w:left="360"/>
        <w:jc w:val="both"/>
        <w:rPr>
          <w:sz w:val="24"/>
          <w:szCs w:val="24"/>
        </w:rPr>
      </w:pPr>
    </w:p>
    <w:p w:rsidR="00FF05F8" w:rsidRDefault="00FF05F8" w:rsidP="00A3044A">
      <w:pPr>
        <w:ind w:left="360"/>
        <w:jc w:val="both"/>
        <w:rPr>
          <w:sz w:val="24"/>
          <w:szCs w:val="24"/>
        </w:rPr>
      </w:pPr>
      <w:proofErr w:type="spellStart"/>
      <w:r>
        <w:rPr>
          <w:sz w:val="24"/>
          <w:szCs w:val="24"/>
        </w:rPr>
        <w:t>Provide</w:t>
      </w:r>
      <w:proofErr w:type="spellEnd"/>
      <w:r>
        <w:rPr>
          <w:sz w:val="24"/>
          <w:szCs w:val="24"/>
        </w:rPr>
        <w:t xml:space="preserve">: </w:t>
      </w:r>
      <w:hyperlink r:id="rId9" w:history="1">
        <w:r w:rsidRPr="00204047">
          <w:rPr>
            <w:rStyle w:val="Enlla"/>
            <w:sz w:val="24"/>
            <w:szCs w:val="24"/>
          </w:rPr>
          <w:t>https://beta.provide.openaire.eu/</w:t>
        </w:r>
      </w:hyperlink>
      <w:r>
        <w:rPr>
          <w:sz w:val="24"/>
          <w:szCs w:val="24"/>
        </w:rPr>
        <w:t xml:space="preserve"> específico para los gestores de los repositorios. El validador ya existía y ahora se integran aquí. Los aspectos nuevos son las estadísticas y los </w:t>
      </w:r>
      <w:proofErr w:type="spellStart"/>
      <w:r>
        <w:rPr>
          <w:sz w:val="24"/>
          <w:szCs w:val="24"/>
        </w:rPr>
        <w:t>enrich</w:t>
      </w:r>
      <w:proofErr w:type="spellEnd"/>
      <w:r>
        <w:rPr>
          <w:sz w:val="24"/>
          <w:szCs w:val="24"/>
        </w:rPr>
        <w:t xml:space="preserve">, enriquecer los registros en </w:t>
      </w:r>
      <w:proofErr w:type="spellStart"/>
      <w:r>
        <w:rPr>
          <w:sz w:val="24"/>
          <w:szCs w:val="24"/>
        </w:rPr>
        <w:t>OpenAIRE</w:t>
      </w:r>
      <w:proofErr w:type="spellEnd"/>
      <w:r>
        <w:rPr>
          <w:sz w:val="24"/>
          <w:szCs w:val="24"/>
        </w:rPr>
        <w:t xml:space="preserve"> para que puedan pasar a enriquecer los repositorios. Ahora ya hay repositorios que añaden la financiación, aunque sea a mano.</w:t>
      </w:r>
    </w:p>
    <w:p w:rsidR="00FF05F8" w:rsidRDefault="00FF05F8" w:rsidP="00A3044A">
      <w:pPr>
        <w:ind w:left="360"/>
        <w:jc w:val="both"/>
        <w:rPr>
          <w:sz w:val="24"/>
          <w:szCs w:val="24"/>
        </w:rPr>
      </w:pPr>
      <w:r>
        <w:rPr>
          <w:noProof/>
          <w:lang w:eastAsia="es-ES"/>
        </w:rPr>
        <w:drawing>
          <wp:inline distT="0" distB="0" distL="0" distR="0" wp14:anchorId="34A88032" wp14:editId="3F4AD66E">
            <wp:extent cx="5400040" cy="1230630"/>
            <wp:effectExtent l="0" t="0" r="0" b="762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230630"/>
                    </a:xfrm>
                    <a:prstGeom prst="rect">
                      <a:avLst/>
                    </a:prstGeom>
                  </pic:spPr>
                </pic:pic>
              </a:graphicData>
            </a:graphic>
          </wp:inline>
        </w:drawing>
      </w:r>
    </w:p>
    <w:p w:rsidR="00FF05F8" w:rsidRDefault="00FF05F8" w:rsidP="00A3044A">
      <w:pPr>
        <w:ind w:left="360"/>
        <w:jc w:val="both"/>
        <w:rPr>
          <w:sz w:val="24"/>
          <w:szCs w:val="24"/>
        </w:rPr>
      </w:pPr>
      <w:r>
        <w:rPr>
          <w:sz w:val="24"/>
          <w:szCs w:val="24"/>
        </w:rPr>
        <w:t xml:space="preserve">Podemos ver en qué fecha han hecho la recolección con nuestro repositorio. Intentaran hacerlo semanalmente, pero ahora es mucho más transparente. </w:t>
      </w:r>
    </w:p>
    <w:p w:rsidR="00FF05F8" w:rsidRDefault="00FF05F8" w:rsidP="00A3044A">
      <w:pPr>
        <w:ind w:left="360"/>
        <w:jc w:val="both"/>
        <w:rPr>
          <w:sz w:val="24"/>
          <w:szCs w:val="24"/>
        </w:rPr>
      </w:pPr>
      <w:r>
        <w:rPr>
          <w:sz w:val="24"/>
          <w:szCs w:val="24"/>
        </w:rPr>
        <w:t>Las estadísticas necesitan mucho más desarrollo, debemos añadirnos a este servicio.</w:t>
      </w:r>
    </w:p>
    <w:p w:rsidR="00FF05F8" w:rsidRDefault="00FF05F8" w:rsidP="00A3044A">
      <w:pPr>
        <w:ind w:left="360"/>
        <w:jc w:val="both"/>
        <w:rPr>
          <w:sz w:val="24"/>
          <w:szCs w:val="24"/>
        </w:rPr>
      </w:pPr>
      <w:r>
        <w:rPr>
          <w:sz w:val="24"/>
          <w:szCs w:val="24"/>
        </w:rPr>
        <w:t xml:space="preserve">Por </w:t>
      </w:r>
      <w:proofErr w:type="gramStart"/>
      <w:r>
        <w:rPr>
          <w:sz w:val="24"/>
          <w:szCs w:val="24"/>
        </w:rPr>
        <w:t>último</w:t>
      </w:r>
      <w:proofErr w:type="gramEnd"/>
      <w:r>
        <w:rPr>
          <w:sz w:val="24"/>
          <w:szCs w:val="24"/>
        </w:rPr>
        <w:t xml:space="preserve"> hay el enriquecimiento de metadatos (</w:t>
      </w:r>
      <w:proofErr w:type="spellStart"/>
      <w:r>
        <w:rPr>
          <w:sz w:val="24"/>
          <w:szCs w:val="24"/>
        </w:rPr>
        <w:t>abstract</w:t>
      </w:r>
      <w:proofErr w:type="spellEnd"/>
      <w:r>
        <w:rPr>
          <w:sz w:val="24"/>
          <w:szCs w:val="24"/>
        </w:rPr>
        <w:t xml:space="preserve">, a proyectos, a otras versiones en abierto…), ya está disponible para gestores de repositorios de revistas </w:t>
      </w:r>
      <w:r>
        <w:rPr>
          <w:sz w:val="24"/>
          <w:szCs w:val="24"/>
        </w:rPr>
        <w:lastRenderedPageBreak/>
        <w:t xml:space="preserve">pero también enlaces a </w:t>
      </w:r>
      <w:proofErr w:type="spellStart"/>
      <w:r>
        <w:rPr>
          <w:sz w:val="24"/>
          <w:szCs w:val="24"/>
        </w:rPr>
        <w:t>datasets</w:t>
      </w:r>
      <w:proofErr w:type="spellEnd"/>
      <w:r>
        <w:rPr>
          <w:sz w:val="24"/>
          <w:szCs w:val="24"/>
        </w:rPr>
        <w:t xml:space="preserve"> o el envío de </w:t>
      </w:r>
      <w:proofErr w:type="spellStart"/>
      <w:r>
        <w:rPr>
          <w:sz w:val="24"/>
          <w:szCs w:val="24"/>
        </w:rPr>
        <w:t>ORCID’s</w:t>
      </w:r>
      <w:proofErr w:type="spellEnd"/>
      <w:r>
        <w:rPr>
          <w:sz w:val="24"/>
          <w:szCs w:val="24"/>
        </w:rPr>
        <w:t xml:space="preserve"> (si están en otro repositorio y en el nuestro no).</w:t>
      </w:r>
    </w:p>
    <w:p w:rsidR="00FF05F8" w:rsidRDefault="00FF05F8" w:rsidP="00A3044A">
      <w:pPr>
        <w:ind w:left="360"/>
        <w:jc w:val="both"/>
        <w:rPr>
          <w:sz w:val="24"/>
          <w:szCs w:val="24"/>
        </w:rPr>
      </w:pPr>
      <w:r>
        <w:rPr>
          <w:sz w:val="24"/>
          <w:szCs w:val="24"/>
        </w:rPr>
        <w:t xml:space="preserve">Falta hacer una parte automática, ahora los cambios se deben hacer manualmente (trabajan para hacerlo con un protocolo </w:t>
      </w:r>
      <w:proofErr w:type="spellStart"/>
      <w:r>
        <w:rPr>
          <w:sz w:val="24"/>
          <w:szCs w:val="24"/>
        </w:rPr>
        <w:t>sword</w:t>
      </w:r>
      <w:proofErr w:type="spellEnd"/>
      <w:r>
        <w:rPr>
          <w:sz w:val="24"/>
          <w:szCs w:val="24"/>
        </w:rPr>
        <w:t>). Se espera que esté en noviembre.</w:t>
      </w:r>
    </w:p>
    <w:p w:rsidR="00FF05F8" w:rsidRDefault="00FF05F8" w:rsidP="00A3044A">
      <w:pPr>
        <w:ind w:left="360"/>
        <w:jc w:val="both"/>
        <w:rPr>
          <w:sz w:val="24"/>
          <w:szCs w:val="24"/>
        </w:rPr>
      </w:pPr>
      <w:proofErr w:type="spellStart"/>
      <w:r>
        <w:rPr>
          <w:sz w:val="24"/>
          <w:szCs w:val="24"/>
        </w:rPr>
        <w:t>OpenAIRE</w:t>
      </w:r>
      <w:proofErr w:type="spellEnd"/>
      <w:r>
        <w:rPr>
          <w:sz w:val="24"/>
          <w:szCs w:val="24"/>
        </w:rPr>
        <w:t xml:space="preserve"> solo carga nuevos registros, no las actualizaciones por eso si hacemos los cambios de manera manual no vemos los cambios en esta plataforma. Quieren poner un botón para pedir una ‘full </w:t>
      </w:r>
      <w:proofErr w:type="spellStart"/>
      <w:r>
        <w:rPr>
          <w:sz w:val="24"/>
          <w:szCs w:val="24"/>
        </w:rPr>
        <w:t>aggregation</w:t>
      </w:r>
      <w:proofErr w:type="spellEnd"/>
      <w:r>
        <w:rPr>
          <w:sz w:val="24"/>
          <w:szCs w:val="24"/>
        </w:rPr>
        <w:t xml:space="preserve">’ para que dejen de aparecer en esta parte de </w:t>
      </w:r>
      <w:proofErr w:type="spellStart"/>
      <w:r>
        <w:rPr>
          <w:sz w:val="24"/>
          <w:szCs w:val="24"/>
        </w:rPr>
        <w:t>enrich</w:t>
      </w:r>
      <w:proofErr w:type="spellEnd"/>
      <w:r>
        <w:rPr>
          <w:sz w:val="24"/>
          <w:szCs w:val="24"/>
        </w:rPr>
        <w:t xml:space="preserve"> si ya lo tenemos hecho.</w:t>
      </w:r>
    </w:p>
    <w:p w:rsidR="00FF05F8" w:rsidRDefault="00FF05F8" w:rsidP="00A3044A">
      <w:pPr>
        <w:ind w:left="360"/>
        <w:jc w:val="both"/>
        <w:rPr>
          <w:sz w:val="24"/>
          <w:szCs w:val="24"/>
        </w:rPr>
      </w:pPr>
      <w:proofErr w:type="spellStart"/>
      <w:r>
        <w:rPr>
          <w:sz w:val="24"/>
          <w:szCs w:val="24"/>
        </w:rPr>
        <w:t>Services</w:t>
      </w:r>
      <w:proofErr w:type="spellEnd"/>
      <w:r>
        <w:rPr>
          <w:sz w:val="24"/>
          <w:szCs w:val="24"/>
        </w:rPr>
        <w:t xml:space="preserve"> </w:t>
      </w:r>
      <w:proofErr w:type="spellStart"/>
      <w:r>
        <w:rPr>
          <w:sz w:val="24"/>
          <w:szCs w:val="24"/>
        </w:rPr>
        <w:t>Public</w:t>
      </w:r>
      <w:proofErr w:type="spellEnd"/>
      <w:r>
        <w:rPr>
          <w:sz w:val="24"/>
          <w:szCs w:val="24"/>
        </w:rPr>
        <w:t xml:space="preserve"> </w:t>
      </w:r>
      <w:proofErr w:type="spellStart"/>
      <w:r>
        <w:rPr>
          <w:sz w:val="24"/>
          <w:szCs w:val="24"/>
        </w:rPr>
        <w:t>Roadmaps</w:t>
      </w:r>
      <w:proofErr w:type="spellEnd"/>
      <w:r>
        <w:rPr>
          <w:sz w:val="24"/>
          <w:szCs w:val="24"/>
        </w:rPr>
        <w:t>, para cada servicio deberíamos ver en qué fase está y podemos hacer sugerencias o valoraciones</w:t>
      </w:r>
      <w:r w:rsidR="00085AF3">
        <w:rPr>
          <w:sz w:val="24"/>
          <w:szCs w:val="24"/>
        </w:rPr>
        <w:t xml:space="preserve">, importante para recoger el </w:t>
      </w:r>
      <w:proofErr w:type="spellStart"/>
      <w:r w:rsidR="00085AF3">
        <w:rPr>
          <w:sz w:val="24"/>
          <w:szCs w:val="24"/>
        </w:rPr>
        <w:t>feedback</w:t>
      </w:r>
      <w:proofErr w:type="spellEnd"/>
      <w:r w:rsidR="00085AF3">
        <w:rPr>
          <w:sz w:val="24"/>
          <w:szCs w:val="24"/>
        </w:rPr>
        <w:t>.</w:t>
      </w:r>
    </w:p>
    <w:p w:rsidR="00085AF3" w:rsidRDefault="00085AF3" w:rsidP="00A3044A">
      <w:pPr>
        <w:ind w:left="360"/>
        <w:jc w:val="both"/>
        <w:rPr>
          <w:sz w:val="24"/>
          <w:szCs w:val="24"/>
        </w:rPr>
      </w:pPr>
    </w:p>
    <w:p w:rsidR="00085AF3" w:rsidRDefault="00085AF3" w:rsidP="00A3044A">
      <w:pPr>
        <w:ind w:left="360"/>
        <w:jc w:val="both"/>
        <w:rPr>
          <w:sz w:val="24"/>
          <w:szCs w:val="24"/>
        </w:rPr>
      </w:pPr>
      <w:r>
        <w:rPr>
          <w:sz w:val="24"/>
          <w:szCs w:val="24"/>
        </w:rPr>
        <w:t>La Referencia (</w:t>
      </w:r>
      <w:r w:rsidRPr="00085AF3">
        <w:rPr>
          <w:sz w:val="24"/>
          <w:szCs w:val="24"/>
        </w:rPr>
        <w:t>http://www.lareferencia.info/es/</w:t>
      </w:r>
      <w:r>
        <w:rPr>
          <w:sz w:val="24"/>
          <w:szCs w:val="24"/>
        </w:rPr>
        <w:t xml:space="preserve">), la red latinoamericana de repositorios, iniciativa llevada a cabo por los gobiernos, su base es política y de compromiso institucional con el acceso abierto. Directrices alineadas con </w:t>
      </w:r>
      <w:proofErr w:type="spellStart"/>
      <w:r>
        <w:rPr>
          <w:sz w:val="24"/>
          <w:szCs w:val="24"/>
        </w:rPr>
        <w:t>OpenAIRE</w:t>
      </w:r>
      <w:proofErr w:type="spellEnd"/>
      <w:r>
        <w:rPr>
          <w:sz w:val="24"/>
          <w:szCs w:val="24"/>
        </w:rPr>
        <w:t>.</w:t>
      </w:r>
    </w:p>
    <w:p w:rsidR="00085AF3" w:rsidRDefault="00085AF3" w:rsidP="00A3044A">
      <w:pPr>
        <w:ind w:left="360"/>
        <w:jc w:val="both"/>
        <w:rPr>
          <w:sz w:val="24"/>
          <w:szCs w:val="24"/>
        </w:rPr>
      </w:pPr>
      <w:r>
        <w:rPr>
          <w:sz w:val="24"/>
          <w:szCs w:val="24"/>
        </w:rPr>
        <w:t>Han desarrollado un softw</w:t>
      </w:r>
      <w:r w:rsidR="00BA2844">
        <w:rPr>
          <w:sz w:val="24"/>
          <w:szCs w:val="24"/>
        </w:rPr>
        <w:t>are propio, utilizado por 10 paí</w:t>
      </w:r>
      <w:r>
        <w:rPr>
          <w:sz w:val="24"/>
          <w:szCs w:val="24"/>
        </w:rPr>
        <w:t xml:space="preserve">ses. </w:t>
      </w:r>
    </w:p>
    <w:p w:rsidR="00085AF3" w:rsidRDefault="00085AF3" w:rsidP="00A3044A">
      <w:pPr>
        <w:ind w:left="360"/>
        <w:jc w:val="both"/>
        <w:rPr>
          <w:sz w:val="24"/>
          <w:szCs w:val="24"/>
        </w:rPr>
      </w:pPr>
      <w:r>
        <w:rPr>
          <w:sz w:val="24"/>
          <w:szCs w:val="24"/>
        </w:rPr>
        <w:t xml:space="preserve">Traducción de las </w:t>
      </w:r>
      <w:proofErr w:type="spellStart"/>
      <w:r>
        <w:rPr>
          <w:sz w:val="24"/>
          <w:szCs w:val="24"/>
        </w:rPr>
        <w:t>Guidelines</w:t>
      </w:r>
      <w:proofErr w:type="spellEnd"/>
      <w:r>
        <w:rPr>
          <w:sz w:val="24"/>
          <w:szCs w:val="24"/>
        </w:rPr>
        <w:t xml:space="preserve"> 4.0. Estadísticas distribuidas. Trazabilidad en </w:t>
      </w:r>
      <w:proofErr w:type="spellStart"/>
      <w:r>
        <w:rPr>
          <w:sz w:val="24"/>
          <w:szCs w:val="24"/>
        </w:rPr>
        <w:t>OpenDOAR</w:t>
      </w:r>
      <w:proofErr w:type="spellEnd"/>
      <w:r>
        <w:rPr>
          <w:sz w:val="24"/>
          <w:szCs w:val="24"/>
        </w:rPr>
        <w:t xml:space="preserve">. Soluciones en </w:t>
      </w:r>
      <w:proofErr w:type="spellStart"/>
      <w:r>
        <w:rPr>
          <w:sz w:val="24"/>
          <w:szCs w:val="24"/>
        </w:rPr>
        <w:t>DSpace</w:t>
      </w:r>
      <w:proofErr w:type="spellEnd"/>
      <w:r>
        <w:rPr>
          <w:sz w:val="24"/>
          <w:szCs w:val="24"/>
        </w:rPr>
        <w:t>. Convenio con Portugal.</w:t>
      </w:r>
    </w:p>
    <w:p w:rsidR="00085AF3" w:rsidRDefault="00085AF3" w:rsidP="00A3044A">
      <w:pPr>
        <w:ind w:left="360"/>
        <w:jc w:val="both"/>
        <w:rPr>
          <w:sz w:val="24"/>
          <w:szCs w:val="24"/>
        </w:rPr>
      </w:pPr>
      <w:r>
        <w:rPr>
          <w:sz w:val="24"/>
          <w:szCs w:val="24"/>
        </w:rPr>
        <w:t>Piensan que la Referenc</w:t>
      </w:r>
      <w:r w:rsidR="00BA2844">
        <w:rPr>
          <w:sz w:val="24"/>
          <w:szCs w:val="24"/>
        </w:rPr>
        <w:t>i</w:t>
      </w:r>
      <w:r>
        <w:rPr>
          <w:sz w:val="24"/>
          <w:szCs w:val="24"/>
        </w:rPr>
        <w:t>a podrá ser un proyecto Iber</w:t>
      </w:r>
      <w:r w:rsidR="00BA2844">
        <w:rPr>
          <w:sz w:val="24"/>
          <w:szCs w:val="24"/>
        </w:rPr>
        <w:t>o</w:t>
      </w:r>
      <w:r>
        <w:rPr>
          <w:sz w:val="24"/>
          <w:szCs w:val="24"/>
        </w:rPr>
        <w:t>americano. La intención de recolecta es ser incluido en La Referencia.</w:t>
      </w:r>
    </w:p>
    <w:p w:rsidR="00FF05F8" w:rsidRDefault="00FF05F8" w:rsidP="00A3044A">
      <w:pPr>
        <w:ind w:left="360"/>
        <w:jc w:val="both"/>
        <w:rPr>
          <w:sz w:val="24"/>
          <w:szCs w:val="24"/>
        </w:rPr>
      </w:pPr>
    </w:p>
    <w:p w:rsidR="00BA2844" w:rsidRDefault="00BA2844" w:rsidP="00A3044A">
      <w:pPr>
        <w:ind w:left="360"/>
        <w:jc w:val="both"/>
        <w:rPr>
          <w:sz w:val="24"/>
          <w:szCs w:val="24"/>
        </w:rPr>
      </w:pPr>
      <w:r>
        <w:rPr>
          <w:sz w:val="24"/>
          <w:szCs w:val="24"/>
        </w:rPr>
        <w:t xml:space="preserve">Monitor </w:t>
      </w:r>
      <w:hyperlink r:id="rId11" w:history="1">
        <w:r w:rsidRPr="00204047">
          <w:rPr>
            <w:rStyle w:val="Enlla"/>
            <w:sz w:val="24"/>
            <w:szCs w:val="24"/>
          </w:rPr>
          <w:t>https://beta.openaire.eu/monitor</w:t>
        </w:r>
      </w:hyperlink>
      <w:r>
        <w:rPr>
          <w:sz w:val="24"/>
          <w:szCs w:val="24"/>
        </w:rPr>
        <w:t xml:space="preserve"> Importante para las agencias de financiación, comisión europea, pero muchos países de manera individual, Inglaterra, Alemania, Italia… </w:t>
      </w:r>
      <w:proofErr w:type="spellStart"/>
      <w:r>
        <w:rPr>
          <w:sz w:val="24"/>
          <w:szCs w:val="24"/>
        </w:rPr>
        <w:t>Fecyt</w:t>
      </w:r>
      <w:proofErr w:type="spellEnd"/>
      <w:r>
        <w:rPr>
          <w:sz w:val="24"/>
          <w:szCs w:val="24"/>
        </w:rPr>
        <w:t xml:space="preserve"> ha testado unos cuantos proyectos de 2011… España es un lio ya empezando por el nombre del ministerio que no es estable.</w:t>
      </w:r>
    </w:p>
    <w:p w:rsidR="00BA2844" w:rsidRDefault="00BA2844" w:rsidP="00A3044A">
      <w:pPr>
        <w:ind w:left="360"/>
        <w:jc w:val="both"/>
        <w:rPr>
          <w:sz w:val="24"/>
          <w:szCs w:val="24"/>
        </w:rPr>
      </w:pPr>
      <w:r>
        <w:rPr>
          <w:noProof/>
          <w:lang w:eastAsia="es-ES"/>
        </w:rPr>
        <w:drawing>
          <wp:inline distT="0" distB="0" distL="0" distR="0" wp14:anchorId="18164D93" wp14:editId="23C46424">
            <wp:extent cx="5400040" cy="2777490"/>
            <wp:effectExtent l="0" t="0" r="0" b="381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777490"/>
                    </a:xfrm>
                    <a:prstGeom prst="rect">
                      <a:avLst/>
                    </a:prstGeom>
                  </pic:spPr>
                </pic:pic>
              </a:graphicData>
            </a:graphic>
          </wp:inline>
        </w:drawing>
      </w:r>
    </w:p>
    <w:p w:rsidR="00BA2844" w:rsidRDefault="00BA2844" w:rsidP="00A3044A">
      <w:pPr>
        <w:ind w:left="360"/>
        <w:jc w:val="both"/>
        <w:rPr>
          <w:sz w:val="24"/>
          <w:szCs w:val="24"/>
        </w:rPr>
      </w:pPr>
      <w:r>
        <w:rPr>
          <w:sz w:val="24"/>
          <w:szCs w:val="24"/>
        </w:rPr>
        <w:lastRenderedPageBreak/>
        <w:t>El objetivo es medir el impacto de la financiación y del acceso abierto. Hay una parte privada para los financiadores y otra parte pública.</w:t>
      </w:r>
    </w:p>
    <w:p w:rsidR="00BA2844" w:rsidRPr="00BB693A" w:rsidRDefault="00BA2844" w:rsidP="00A3044A">
      <w:pPr>
        <w:ind w:left="360"/>
        <w:jc w:val="both"/>
        <w:rPr>
          <w:sz w:val="24"/>
          <w:szCs w:val="24"/>
        </w:rPr>
      </w:pPr>
      <w:r>
        <w:rPr>
          <w:sz w:val="24"/>
          <w:szCs w:val="24"/>
        </w:rPr>
        <w:t xml:space="preserve">Con </w:t>
      </w:r>
      <w:proofErr w:type="spellStart"/>
      <w:r>
        <w:rPr>
          <w:sz w:val="24"/>
          <w:szCs w:val="24"/>
        </w:rPr>
        <w:t>OpenAIRE</w:t>
      </w:r>
      <w:proofErr w:type="spellEnd"/>
      <w:r>
        <w:rPr>
          <w:sz w:val="24"/>
          <w:szCs w:val="24"/>
        </w:rPr>
        <w:t xml:space="preserve"> tendríamos una API con la lista de los proyectos, actuales y anteriores. En esta versión beta </w:t>
      </w:r>
      <w:r w:rsidR="004139A4">
        <w:rPr>
          <w:sz w:val="24"/>
          <w:szCs w:val="24"/>
        </w:rPr>
        <w:t xml:space="preserve">ahora ya </w:t>
      </w:r>
      <w:r>
        <w:rPr>
          <w:sz w:val="24"/>
          <w:szCs w:val="24"/>
        </w:rPr>
        <w:t>podemos comprobar que tipo de datos surgen, hay muchos enlaces ya a publicaciones.</w:t>
      </w:r>
    </w:p>
    <w:p w:rsidR="00BB693A" w:rsidRDefault="00BB693A" w:rsidP="00361A58">
      <w:pPr>
        <w:jc w:val="both"/>
        <w:rPr>
          <w:sz w:val="24"/>
          <w:szCs w:val="24"/>
        </w:rPr>
      </w:pPr>
    </w:p>
    <w:p w:rsidR="00361A58" w:rsidRPr="00361A58" w:rsidRDefault="00361A58" w:rsidP="00361A58">
      <w:pPr>
        <w:rPr>
          <w:b/>
          <w:sz w:val="28"/>
          <w:szCs w:val="24"/>
        </w:rPr>
      </w:pPr>
      <w:proofErr w:type="spellStart"/>
      <w:r w:rsidRPr="00361A58">
        <w:rPr>
          <w:b/>
          <w:sz w:val="28"/>
          <w:szCs w:val="24"/>
        </w:rPr>
        <w:t>Implementation</w:t>
      </w:r>
      <w:proofErr w:type="spellEnd"/>
      <w:r w:rsidRPr="00361A58">
        <w:rPr>
          <w:b/>
          <w:sz w:val="28"/>
          <w:szCs w:val="24"/>
        </w:rPr>
        <w:t xml:space="preserve"> of </w:t>
      </w:r>
      <w:proofErr w:type="spellStart"/>
      <w:r w:rsidRPr="00361A58">
        <w:rPr>
          <w:b/>
          <w:sz w:val="28"/>
          <w:szCs w:val="24"/>
        </w:rPr>
        <w:t>the</w:t>
      </w:r>
      <w:proofErr w:type="spellEnd"/>
      <w:r w:rsidRPr="00361A58">
        <w:rPr>
          <w:b/>
          <w:sz w:val="28"/>
          <w:szCs w:val="24"/>
        </w:rPr>
        <w:t xml:space="preserve"> </w:t>
      </w:r>
      <w:proofErr w:type="spellStart"/>
      <w:r w:rsidRPr="00361A58">
        <w:rPr>
          <w:b/>
          <w:sz w:val="28"/>
          <w:szCs w:val="24"/>
        </w:rPr>
        <w:t>OpenAIRE</w:t>
      </w:r>
      <w:proofErr w:type="spellEnd"/>
      <w:r w:rsidRPr="00361A58">
        <w:rPr>
          <w:b/>
          <w:sz w:val="28"/>
          <w:szCs w:val="24"/>
        </w:rPr>
        <w:t xml:space="preserve"> </w:t>
      </w:r>
      <w:proofErr w:type="spellStart"/>
      <w:r w:rsidRPr="00361A58">
        <w:rPr>
          <w:b/>
          <w:sz w:val="28"/>
          <w:szCs w:val="24"/>
        </w:rPr>
        <w:t>Guidelines</w:t>
      </w:r>
      <w:proofErr w:type="spellEnd"/>
      <w:r w:rsidRPr="00361A58">
        <w:rPr>
          <w:b/>
          <w:sz w:val="28"/>
          <w:szCs w:val="24"/>
        </w:rPr>
        <w:t xml:space="preserve"> </w:t>
      </w:r>
      <w:proofErr w:type="spellStart"/>
      <w:r w:rsidRPr="00361A58">
        <w:rPr>
          <w:b/>
          <w:sz w:val="28"/>
          <w:szCs w:val="24"/>
        </w:rPr>
        <w:t>for</w:t>
      </w:r>
      <w:proofErr w:type="spellEnd"/>
      <w:r w:rsidRPr="00361A58">
        <w:rPr>
          <w:b/>
          <w:sz w:val="28"/>
          <w:szCs w:val="24"/>
        </w:rPr>
        <w:t xml:space="preserve"> </w:t>
      </w:r>
      <w:proofErr w:type="spellStart"/>
      <w:r w:rsidRPr="00361A58">
        <w:rPr>
          <w:b/>
          <w:sz w:val="28"/>
          <w:szCs w:val="24"/>
        </w:rPr>
        <w:t>institutional</w:t>
      </w:r>
      <w:proofErr w:type="spellEnd"/>
      <w:r w:rsidRPr="00361A58">
        <w:rPr>
          <w:b/>
          <w:sz w:val="28"/>
          <w:szCs w:val="24"/>
        </w:rPr>
        <w:t xml:space="preserve"> and </w:t>
      </w:r>
      <w:proofErr w:type="spellStart"/>
      <w:r w:rsidRPr="00361A58">
        <w:rPr>
          <w:b/>
          <w:sz w:val="28"/>
          <w:szCs w:val="24"/>
        </w:rPr>
        <w:t>thematic</w:t>
      </w:r>
      <w:proofErr w:type="spellEnd"/>
      <w:r w:rsidRPr="00361A58">
        <w:rPr>
          <w:b/>
          <w:sz w:val="28"/>
          <w:szCs w:val="24"/>
        </w:rPr>
        <w:t xml:space="preserve"> </w:t>
      </w:r>
      <w:proofErr w:type="spellStart"/>
      <w:r w:rsidRPr="00361A58">
        <w:rPr>
          <w:b/>
          <w:sz w:val="28"/>
          <w:szCs w:val="24"/>
        </w:rPr>
        <w:t>repository</w:t>
      </w:r>
      <w:proofErr w:type="spellEnd"/>
      <w:r w:rsidRPr="00361A58">
        <w:rPr>
          <w:b/>
          <w:sz w:val="28"/>
          <w:szCs w:val="24"/>
        </w:rPr>
        <w:t xml:space="preserve"> managers 4.0.  </w:t>
      </w:r>
      <w:proofErr w:type="spellStart"/>
      <w:r w:rsidRPr="00361A58">
        <w:rPr>
          <w:b/>
          <w:sz w:val="28"/>
          <w:szCs w:val="24"/>
        </w:rPr>
        <w:t>Aenne</w:t>
      </w:r>
      <w:proofErr w:type="spellEnd"/>
      <w:r w:rsidRPr="00361A58">
        <w:rPr>
          <w:b/>
          <w:sz w:val="28"/>
          <w:szCs w:val="24"/>
        </w:rPr>
        <w:t xml:space="preserve"> </w:t>
      </w:r>
      <w:proofErr w:type="spellStart"/>
      <w:r w:rsidRPr="00361A58">
        <w:rPr>
          <w:b/>
          <w:sz w:val="28"/>
          <w:szCs w:val="24"/>
        </w:rPr>
        <w:t>Löhden</w:t>
      </w:r>
      <w:proofErr w:type="spellEnd"/>
      <w:r w:rsidRPr="00361A58">
        <w:rPr>
          <w:b/>
          <w:sz w:val="28"/>
          <w:szCs w:val="24"/>
        </w:rPr>
        <w:t xml:space="preserve"> (</w:t>
      </w:r>
      <w:proofErr w:type="spellStart"/>
      <w:r w:rsidRPr="00361A58">
        <w:rPr>
          <w:b/>
          <w:sz w:val="28"/>
          <w:szCs w:val="24"/>
        </w:rPr>
        <w:t>Universität</w:t>
      </w:r>
      <w:proofErr w:type="spellEnd"/>
      <w:r w:rsidRPr="00361A58">
        <w:rPr>
          <w:b/>
          <w:sz w:val="28"/>
          <w:szCs w:val="24"/>
        </w:rPr>
        <w:t xml:space="preserve"> </w:t>
      </w:r>
      <w:proofErr w:type="spellStart"/>
      <w:r w:rsidRPr="00361A58">
        <w:rPr>
          <w:b/>
          <w:sz w:val="28"/>
          <w:szCs w:val="24"/>
        </w:rPr>
        <w:t>Bielefeld</w:t>
      </w:r>
      <w:proofErr w:type="spellEnd"/>
      <w:r w:rsidRPr="00361A58">
        <w:rPr>
          <w:b/>
          <w:sz w:val="28"/>
          <w:szCs w:val="24"/>
        </w:rPr>
        <w:t>).</w:t>
      </w:r>
    </w:p>
    <w:p w:rsidR="00BB693A" w:rsidRDefault="00BB693A" w:rsidP="00FF05F8">
      <w:pPr>
        <w:pStyle w:val="Pargrafdellista"/>
        <w:numPr>
          <w:ilvl w:val="0"/>
          <w:numId w:val="1"/>
        </w:numPr>
        <w:jc w:val="both"/>
        <w:rPr>
          <w:sz w:val="24"/>
          <w:szCs w:val="24"/>
        </w:rPr>
      </w:pPr>
      <w:proofErr w:type="spellStart"/>
      <w:r w:rsidRPr="00BB693A">
        <w:rPr>
          <w:sz w:val="24"/>
          <w:szCs w:val="24"/>
        </w:rPr>
        <w:t>Guidelines</w:t>
      </w:r>
      <w:proofErr w:type="spellEnd"/>
      <w:r w:rsidRPr="00BB693A">
        <w:rPr>
          <w:sz w:val="24"/>
          <w:szCs w:val="24"/>
        </w:rPr>
        <w:t xml:space="preserve"> 4.0</w:t>
      </w:r>
      <w:r w:rsidR="00361A58">
        <w:rPr>
          <w:sz w:val="24"/>
          <w:szCs w:val="24"/>
        </w:rPr>
        <w:t xml:space="preserve"> novedades:</w:t>
      </w:r>
    </w:p>
    <w:p w:rsidR="00361A58" w:rsidRDefault="00361A58" w:rsidP="00361A58">
      <w:pPr>
        <w:pStyle w:val="Pargrafdellista"/>
        <w:numPr>
          <w:ilvl w:val="0"/>
          <w:numId w:val="2"/>
        </w:numPr>
        <w:jc w:val="both"/>
        <w:rPr>
          <w:sz w:val="24"/>
          <w:szCs w:val="24"/>
        </w:rPr>
      </w:pPr>
      <w:proofErr w:type="spellStart"/>
      <w:r>
        <w:rPr>
          <w:sz w:val="24"/>
          <w:szCs w:val="24"/>
        </w:rPr>
        <w:t>Dublin</w:t>
      </w:r>
      <w:proofErr w:type="spellEnd"/>
      <w:r>
        <w:rPr>
          <w:sz w:val="24"/>
          <w:szCs w:val="24"/>
        </w:rPr>
        <w:t xml:space="preserve"> </w:t>
      </w:r>
      <w:proofErr w:type="spellStart"/>
      <w:r>
        <w:rPr>
          <w:sz w:val="24"/>
          <w:szCs w:val="24"/>
        </w:rPr>
        <w:t>core</w:t>
      </w:r>
      <w:proofErr w:type="spellEnd"/>
      <w:r>
        <w:rPr>
          <w:sz w:val="24"/>
          <w:szCs w:val="24"/>
        </w:rPr>
        <w:t xml:space="preserve"> más </w:t>
      </w:r>
      <w:proofErr w:type="spellStart"/>
      <w:r>
        <w:rPr>
          <w:sz w:val="24"/>
          <w:szCs w:val="24"/>
        </w:rPr>
        <w:t>datacite</w:t>
      </w:r>
      <w:proofErr w:type="spellEnd"/>
    </w:p>
    <w:p w:rsidR="00361A58" w:rsidRDefault="00361A58" w:rsidP="00361A58">
      <w:pPr>
        <w:pStyle w:val="Pargrafdellista"/>
        <w:numPr>
          <w:ilvl w:val="0"/>
          <w:numId w:val="2"/>
        </w:numPr>
        <w:jc w:val="both"/>
        <w:rPr>
          <w:sz w:val="24"/>
          <w:szCs w:val="24"/>
        </w:rPr>
      </w:pPr>
      <w:r>
        <w:rPr>
          <w:sz w:val="24"/>
          <w:szCs w:val="24"/>
        </w:rPr>
        <w:t>No requiere un set específico (¿?? Vigilar posibles problemas)</w:t>
      </w:r>
    </w:p>
    <w:p w:rsidR="00361A58" w:rsidRDefault="00361A58" w:rsidP="00361A58">
      <w:pPr>
        <w:pStyle w:val="Pargrafdellista"/>
        <w:numPr>
          <w:ilvl w:val="0"/>
          <w:numId w:val="2"/>
        </w:numPr>
        <w:jc w:val="both"/>
        <w:rPr>
          <w:sz w:val="24"/>
          <w:szCs w:val="24"/>
        </w:rPr>
      </w:pPr>
      <w:r>
        <w:rPr>
          <w:sz w:val="24"/>
          <w:szCs w:val="24"/>
        </w:rPr>
        <w:t>Vocabulario controlado COAR</w:t>
      </w:r>
    </w:p>
    <w:p w:rsidR="00361A58" w:rsidRDefault="00361A58" w:rsidP="00361A58">
      <w:pPr>
        <w:pStyle w:val="Pargrafdellista"/>
        <w:numPr>
          <w:ilvl w:val="0"/>
          <w:numId w:val="2"/>
        </w:numPr>
        <w:jc w:val="both"/>
        <w:rPr>
          <w:sz w:val="24"/>
          <w:szCs w:val="24"/>
        </w:rPr>
      </w:pPr>
      <w:r>
        <w:rPr>
          <w:sz w:val="24"/>
          <w:szCs w:val="24"/>
        </w:rPr>
        <w:t>Todo tipo de registros, no sólo en acceso abierto</w:t>
      </w:r>
    </w:p>
    <w:p w:rsidR="00361A58" w:rsidRDefault="00BB0DBB" w:rsidP="00361A58">
      <w:pPr>
        <w:pStyle w:val="Pargrafdellista"/>
        <w:numPr>
          <w:ilvl w:val="0"/>
          <w:numId w:val="2"/>
        </w:numPr>
        <w:jc w:val="both"/>
        <w:rPr>
          <w:sz w:val="24"/>
          <w:szCs w:val="24"/>
        </w:rPr>
      </w:pPr>
      <w:r>
        <w:rPr>
          <w:sz w:val="24"/>
          <w:szCs w:val="24"/>
        </w:rPr>
        <w:t xml:space="preserve">Soporte a diferentes identificadores: </w:t>
      </w:r>
      <w:proofErr w:type="spellStart"/>
      <w:r>
        <w:rPr>
          <w:sz w:val="24"/>
          <w:szCs w:val="24"/>
        </w:rPr>
        <w:t>doi</w:t>
      </w:r>
      <w:proofErr w:type="spellEnd"/>
      <w:r>
        <w:rPr>
          <w:sz w:val="24"/>
          <w:szCs w:val="24"/>
        </w:rPr>
        <w:t xml:space="preserve">, </w:t>
      </w:r>
      <w:proofErr w:type="spellStart"/>
      <w:r>
        <w:rPr>
          <w:sz w:val="24"/>
          <w:szCs w:val="24"/>
        </w:rPr>
        <w:t>handle</w:t>
      </w:r>
      <w:proofErr w:type="spellEnd"/>
      <w:r>
        <w:rPr>
          <w:sz w:val="24"/>
          <w:szCs w:val="24"/>
        </w:rPr>
        <w:t xml:space="preserve">, </w:t>
      </w:r>
      <w:proofErr w:type="spellStart"/>
      <w:r>
        <w:rPr>
          <w:sz w:val="24"/>
          <w:szCs w:val="24"/>
        </w:rPr>
        <w:t>orcid</w:t>
      </w:r>
      <w:proofErr w:type="spellEnd"/>
      <w:r>
        <w:rPr>
          <w:sz w:val="24"/>
          <w:szCs w:val="24"/>
        </w:rPr>
        <w:t xml:space="preserve">, </w:t>
      </w:r>
      <w:proofErr w:type="spellStart"/>
      <w:r>
        <w:rPr>
          <w:sz w:val="24"/>
          <w:szCs w:val="24"/>
        </w:rPr>
        <w:t>openDOAR</w:t>
      </w:r>
      <w:proofErr w:type="spellEnd"/>
      <w:r>
        <w:rPr>
          <w:sz w:val="24"/>
          <w:szCs w:val="24"/>
        </w:rPr>
        <w:t xml:space="preserve"> (para </w:t>
      </w:r>
      <w:proofErr w:type="gramStart"/>
      <w:r>
        <w:rPr>
          <w:sz w:val="24"/>
          <w:szCs w:val="24"/>
        </w:rPr>
        <w:t>organizaciones)…</w:t>
      </w:r>
      <w:proofErr w:type="gramEnd"/>
    </w:p>
    <w:p w:rsidR="00BB0DBB" w:rsidRDefault="00BB0DBB" w:rsidP="00361A58">
      <w:pPr>
        <w:pStyle w:val="Pargrafdellista"/>
        <w:numPr>
          <w:ilvl w:val="0"/>
          <w:numId w:val="2"/>
        </w:numPr>
        <w:jc w:val="both"/>
        <w:rPr>
          <w:sz w:val="24"/>
          <w:szCs w:val="24"/>
        </w:rPr>
      </w:pPr>
      <w:r>
        <w:rPr>
          <w:sz w:val="24"/>
          <w:szCs w:val="24"/>
        </w:rPr>
        <w:t>Nivel jerárquico a través de los metadatos de relación (</w:t>
      </w:r>
      <w:proofErr w:type="spellStart"/>
      <w:r>
        <w:rPr>
          <w:sz w:val="24"/>
          <w:szCs w:val="24"/>
        </w:rPr>
        <w:t>is</w:t>
      </w:r>
      <w:proofErr w:type="spellEnd"/>
      <w:r>
        <w:rPr>
          <w:sz w:val="24"/>
          <w:szCs w:val="24"/>
        </w:rPr>
        <w:t xml:space="preserve"> </w:t>
      </w:r>
      <w:proofErr w:type="spellStart"/>
      <w:r>
        <w:rPr>
          <w:sz w:val="24"/>
          <w:szCs w:val="24"/>
        </w:rPr>
        <w:t>part</w:t>
      </w:r>
      <w:proofErr w:type="spellEnd"/>
      <w:r>
        <w:rPr>
          <w:sz w:val="24"/>
          <w:szCs w:val="24"/>
        </w:rPr>
        <w:t xml:space="preserve"> of…)</w:t>
      </w:r>
    </w:p>
    <w:p w:rsidR="00BB0DBB" w:rsidRDefault="00BB0DBB" w:rsidP="00BB0DBB">
      <w:pPr>
        <w:jc w:val="both"/>
        <w:rPr>
          <w:sz w:val="24"/>
          <w:szCs w:val="24"/>
        </w:rPr>
      </w:pPr>
      <w:r>
        <w:rPr>
          <w:sz w:val="24"/>
          <w:szCs w:val="24"/>
        </w:rPr>
        <w:t>Hay grupos especial</w:t>
      </w:r>
      <w:r w:rsidR="00754D0D">
        <w:rPr>
          <w:sz w:val="24"/>
          <w:szCs w:val="24"/>
        </w:rPr>
        <w:t>i</w:t>
      </w:r>
      <w:r>
        <w:rPr>
          <w:sz w:val="24"/>
          <w:szCs w:val="24"/>
        </w:rPr>
        <w:t>stas de metadatos.</w:t>
      </w:r>
    </w:p>
    <w:p w:rsidR="00754D0D" w:rsidRDefault="00754D0D" w:rsidP="00BB0DBB">
      <w:pPr>
        <w:jc w:val="both"/>
        <w:rPr>
          <w:sz w:val="24"/>
          <w:szCs w:val="24"/>
        </w:rPr>
      </w:pPr>
      <w:r>
        <w:rPr>
          <w:sz w:val="24"/>
          <w:szCs w:val="24"/>
        </w:rPr>
        <w:t>5 grandes objetivos: descubrir, promover las citaciones, contextualización, interoperabilidad y opciones para los financiadores (</w:t>
      </w:r>
      <w:proofErr w:type="spellStart"/>
      <w:r>
        <w:rPr>
          <w:sz w:val="24"/>
          <w:szCs w:val="24"/>
        </w:rPr>
        <w:t>reporting</w:t>
      </w:r>
      <w:proofErr w:type="spellEnd"/>
      <w:r>
        <w:rPr>
          <w:sz w:val="24"/>
          <w:szCs w:val="24"/>
        </w:rPr>
        <w:t xml:space="preserve"> con directrices iguales).</w:t>
      </w:r>
    </w:p>
    <w:p w:rsidR="00754D0D" w:rsidRDefault="00754D0D" w:rsidP="00BB0DBB">
      <w:pPr>
        <w:jc w:val="both"/>
        <w:rPr>
          <w:sz w:val="24"/>
          <w:szCs w:val="24"/>
        </w:rPr>
      </w:pPr>
      <w:r>
        <w:rPr>
          <w:sz w:val="24"/>
          <w:szCs w:val="24"/>
        </w:rPr>
        <w:t>Se desmaya la ponente -------------------------------</w:t>
      </w:r>
    </w:p>
    <w:p w:rsidR="00754D0D" w:rsidRDefault="00754D0D" w:rsidP="00BB0DBB">
      <w:pPr>
        <w:jc w:val="both"/>
        <w:rPr>
          <w:sz w:val="24"/>
          <w:szCs w:val="24"/>
        </w:rPr>
      </w:pPr>
      <w:r>
        <w:rPr>
          <w:sz w:val="24"/>
          <w:szCs w:val="24"/>
        </w:rPr>
        <w:t>Descubrimiento (</w:t>
      </w:r>
      <w:proofErr w:type="spellStart"/>
      <w:r>
        <w:rPr>
          <w:sz w:val="24"/>
          <w:szCs w:val="24"/>
        </w:rPr>
        <w:t>dicovery</w:t>
      </w:r>
      <w:proofErr w:type="spellEnd"/>
      <w:r>
        <w:rPr>
          <w:sz w:val="24"/>
          <w:szCs w:val="24"/>
        </w:rPr>
        <w:t>), es importante utilizar los vocabularios controlados de COAR. Hay muchos campos que promueven la citación, información más completa, putada porque se disgrega la cita en diferentes campos. Contextualización, identificadores de los proyectos, ahora se completa la entrada de los proyectos con diferentes campos en lugar de una sola línea. En interoperabilidad destaca que el autor tenga identificador.</w:t>
      </w:r>
    </w:p>
    <w:p w:rsidR="00754D0D" w:rsidRDefault="00754D0D" w:rsidP="00BB0DBB">
      <w:pPr>
        <w:jc w:val="both"/>
        <w:rPr>
          <w:sz w:val="24"/>
          <w:szCs w:val="24"/>
        </w:rPr>
      </w:pPr>
      <w:r>
        <w:rPr>
          <w:sz w:val="24"/>
          <w:szCs w:val="24"/>
        </w:rPr>
        <w:t xml:space="preserve">Implementación de las </w:t>
      </w:r>
      <w:proofErr w:type="spellStart"/>
      <w:r>
        <w:rPr>
          <w:sz w:val="24"/>
          <w:szCs w:val="24"/>
        </w:rPr>
        <w:t>Guidelines</w:t>
      </w:r>
      <w:proofErr w:type="spellEnd"/>
      <w:r>
        <w:rPr>
          <w:sz w:val="24"/>
          <w:szCs w:val="24"/>
        </w:rPr>
        <w:t xml:space="preserve"> ha sido importante pero muy lenta depende de las capacidades tecnológicas de cada repositorio parches en </w:t>
      </w:r>
      <w:proofErr w:type="spellStart"/>
      <w:r>
        <w:rPr>
          <w:sz w:val="24"/>
          <w:szCs w:val="24"/>
        </w:rPr>
        <w:t>Dspace</w:t>
      </w:r>
      <w:proofErr w:type="spellEnd"/>
      <w:r>
        <w:rPr>
          <w:sz w:val="24"/>
          <w:szCs w:val="24"/>
        </w:rPr>
        <w:t xml:space="preserve"> para cumplir.</w:t>
      </w:r>
      <w:r w:rsidR="00D62F6F">
        <w:rPr>
          <w:sz w:val="24"/>
          <w:szCs w:val="24"/>
        </w:rPr>
        <w:t xml:space="preserve"> </w:t>
      </w:r>
      <w:proofErr w:type="spellStart"/>
      <w:r w:rsidR="00D62F6F">
        <w:rPr>
          <w:sz w:val="24"/>
          <w:szCs w:val="24"/>
        </w:rPr>
        <w:t>OpenAIRE</w:t>
      </w:r>
      <w:proofErr w:type="spellEnd"/>
      <w:r w:rsidR="00D62F6F">
        <w:rPr>
          <w:sz w:val="24"/>
          <w:szCs w:val="24"/>
        </w:rPr>
        <w:t xml:space="preserve"> quiere tener </w:t>
      </w:r>
      <w:proofErr w:type="spellStart"/>
      <w:r w:rsidR="00D62F6F">
        <w:rPr>
          <w:sz w:val="24"/>
          <w:szCs w:val="24"/>
        </w:rPr>
        <w:t>complia</w:t>
      </w:r>
      <w:r>
        <w:rPr>
          <w:sz w:val="24"/>
          <w:szCs w:val="24"/>
        </w:rPr>
        <w:t>n</w:t>
      </w:r>
      <w:r w:rsidR="00D62F6F">
        <w:rPr>
          <w:sz w:val="24"/>
          <w:szCs w:val="24"/>
        </w:rPr>
        <w:t>t</w:t>
      </w:r>
      <w:proofErr w:type="spellEnd"/>
      <w:r>
        <w:rPr>
          <w:sz w:val="24"/>
          <w:szCs w:val="24"/>
        </w:rPr>
        <w:t xml:space="preserve"> con las </w:t>
      </w:r>
      <w:proofErr w:type="spellStart"/>
      <w:r>
        <w:rPr>
          <w:sz w:val="24"/>
          <w:szCs w:val="24"/>
        </w:rPr>
        <w:t>guidelines</w:t>
      </w:r>
      <w:proofErr w:type="spellEnd"/>
      <w:r>
        <w:rPr>
          <w:sz w:val="24"/>
          <w:szCs w:val="24"/>
        </w:rPr>
        <w:t xml:space="preserve"> a través de trabajar con los gestores de las plataformas (</w:t>
      </w:r>
      <w:proofErr w:type="spellStart"/>
      <w:r>
        <w:rPr>
          <w:sz w:val="24"/>
          <w:szCs w:val="24"/>
        </w:rPr>
        <w:t>DSpace</w:t>
      </w:r>
      <w:proofErr w:type="spellEnd"/>
      <w:r>
        <w:rPr>
          <w:sz w:val="24"/>
          <w:szCs w:val="24"/>
        </w:rPr>
        <w:t xml:space="preserve">, </w:t>
      </w:r>
      <w:proofErr w:type="spellStart"/>
      <w:r>
        <w:rPr>
          <w:sz w:val="24"/>
          <w:szCs w:val="24"/>
        </w:rPr>
        <w:t>Invenio</w:t>
      </w:r>
      <w:proofErr w:type="spellEnd"/>
      <w:r>
        <w:rPr>
          <w:sz w:val="24"/>
          <w:szCs w:val="24"/>
        </w:rPr>
        <w:t xml:space="preserve">, </w:t>
      </w:r>
      <w:proofErr w:type="spellStart"/>
      <w:r w:rsidR="00D62F6F">
        <w:rPr>
          <w:sz w:val="24"/>
          <w:szCs w:val="24"/>
        </w:rPr>
        <w:t>Eprints</w:t>
      </w:r>
      <w:proofErr w:type="spellEnd"/>
      <w:r w:rsidR="00D62F6F">
        <w:rPr>
          <w:sz w:val="24"/>
          <w:szCs w:val="24"/>
        </w:rPr>
        <w:t xml:space="preserve">, </w:t>
      </w:r>
      <w:proofErr w:type="spellStart"/>
      <w:r>
        <w:rPr>
          <w:sz w:val="24"/>
          <w:szCs w:val="24"/>
        </w:rPr>
        <w:t>Fedora</w:t>
      </w:r>
      <w:proofErr w:type="spellEnd"/>
      <w:r>
        <w:rPr>
          <w:sz w:val="24"/>
          <w:szCs w:val="24"/>
        </w:rPr>
        <w:t xml:space="preserve">…) que el software se adapte a las </w:t>
      </w:r>
      <w:proofErr w:type="spellStart"/>
      <w:r>
        <w:rPr>
          <w:sz w:val="24"/>
          <w:szCs w:val="24"/>
        </w:rPr>
        <w:t>guidelines</w:t>
      </w:r>
      <w:proofErr w:type="spellEnd"/>
      <w:r>
        <w:rPr>
          <w:sz w:val="24"/>
          <w:szCs w:val="24"/>
        </w:rPr>
        <w:t xml:space="preserve"> y no cada repositorio. El </w:t>
      </w:r>
      <w:proofErr w:type="spellStart"/>
      <w:r>
        <w:rPr>
          <w:sz w:val="24"/>
          <w:szCs w:val="24"/>
        </w:rPr>
        <w:t>Dspace</w:t>
      </w:r>
      <w:proofErr w:type="spellEnd"/>
      <w:r>
        <w:rPr>
          <w:sz w:val="24"/>
          <w:szCs w:val="24"/>
        </w:rPr>
        <w:t xml:space="preserve"> 8 ja va a ser compatible dentro del código, evitan desarrollos adicionales. Han hecho reuniones con cada plataforma.</w:t>
      </w:r>
      <w:r w:rsidR="00D62F6F">
        <w:rPr>
          <w:sz w:val="24"/>
          <w:szCs w:val="24"/>
        </w:rPr>
        <w:t xml:space="preserve"> </w:t>
      </w:r>
      <w:proofErr w:type="spellStart"/>
      <w:r w:rsidR="00D62F6F">
        <w:rPr>
          <w:sz w:val="24"/>
          <w:szCs w:val="24"/>
        </w:rPr>
        <w:t>Zenodo</w:t>
      </w:r>
      <w:proofErr w:type="spellEnd"/>
      <w:r w:rsidR="00D62F6F">
        <w:rPr>
          <w:sz w:val="24"/>
          <w:szCs w:val="24"/>
        </w:rPr>
        <w:t xml:space="preserve"> ya es 4.0 </w:t>
      </w:r>
      <w:proofErr w:type="spellStart"/>
      <w:r w:rsidR="00D62F6F">
        <w:rPr>
          <w:sz w:val="24"/>
          <w:szCs w:val="24"/>
        </w:rPr>
        <w:t>compliant</w:t>
      </w:r>
      <w:proofErr w:type="spellEnd"/>
      <w:r w:rsidR="00D62F6F">
        <w:rPr>
          <w:sz w:val="24"/>
          <w:szCs w:val="24"/>
        </w:rPr>
        <w:t>. La implementación completa será lenta y tardía.</w:t>
      </w:r>
    </w:p>
    <w:p w:rsidR="00D62F6F" w:rsidRDefault="00D62F6F" w:rsidP="00BB0DBB">
      <w:pPr>
        <w:jc w:val="both"/>
        <w:rPr>
          <w:sz w:val="24"/>
          <w:szCs w:val="24"/>
        </w:rPr>
      </w:pPr>
      <w:r>
        <w:rPr>
          <w:sz w:val="24"/>
          <w:szCs w:val="24"/>
        </w:rPr>
        <w:t xml:space="preserve">Desde el </w:t>
      </w:r>
      <w:proofErr w:type="spellStart"/>
      <w:r>
        <w:rPr>
          <w:sz w:val="24"/>
          <w:szCs w:val="24"/>
        </w:rPr>
        <w:t>Provider</w:t>
      </w:r>
      <w:proofErr w:type="spellEnd"/>
      <w:r>
        <w:rPr>
          <w:sz w:val="24"/>
          <w:szCs w:val="24"/>
        </w:rPr>
        <w:t xml:space="preserve"> podemos escoger algún set que no queramos que nos recolecten o marcar el que queremos que recolecte específicamente. No está en las </w:t>
      </w:r>
      <w:proofErr w:type="spellStart"/>
      <w:r>
        <w:rPr>
          <w:sz w:val="24"/>
          <w:szCs w:val="24"/>
        </w:rPr>
        <w:t>guidelines</w:t>
      </w:r>
      <w:proofErr w:type="spellEnd"/>
      <w:r>
        <w:rPr>
          <w:sz w:val="24"/>
          <w:szCs w:val="24"/>
        </w:rPr>
        <w:t xml:space="preserve">, está en el </w:t>
      </w:r>
      <w:proofErr w:type="spellStart"/>
      <w:r w:rsidRPr="00D62F6F">
        <w:rPr>
          <w:sz w:val="24"/>
          <w:szCs w:val="24"/>
        </w:rPr>
        <w:t>Dashboard</w:t>
      </w:r>
      <w:proofErr w:type="spellEnd"/>
      <w:r>
        <w:rPr>
          <w:sz w:val="24"/>
          <w:szCs w:val="24"/>
        </w:rPr>
        <w:t xml:space="preserve">, en la manera de relacionar nuestro repositorio con </w:t>
      </w:r>
      <w:proofErr w:type="spellStart"/>
      <w:r>
        <w:rPr>
          <w:sz w:val="24"/>
          <w:szCs w:val="24"/>
        </w:rPr>
        <w:t>OpenAIRE</w:t>
      </w:r>
      <w:proofErr w:type="spellEnd"/>
      <w:r>
        <w:rPr>
          <w:sz w:val="24"/>
          <w:szCs w:val="24"/>
        </w:rPr>
        <w:t>.</w:t>
      </w:r>
    </w:p>
    <w:p w:rsidR="00D62F6F" w:rsidRDefault="00D62F6F" w:rsidP="00BB0DBB">
      <w:pPr>
        <w:jc w:val="both"/>
        <w:rPr>
          <w:sz w:val="24"/>
          <w:szCs w:val="24"/>
        </w:rPr>
      </w:pPr>
      <w:r>
        <w:rPr>
          <w:sz w:val="24"/>
          <w:szCs w:val="24"/>
        </w:rPr>
        <w:t>Las reglas están introducidas en el validador, nos podemos validar ya. Hay instalaciones piloto, en el caso de España, Arias Montano (Huelva) y Gredos (Salamanca).</w:t>
      </w:r>
    </w:p>
    <w:p w:rsidR="00D62F6F" w:rsidRDefault="00D62F6F" w:rsidP="00BB0DBB">
      <w:pPr>
        <w:jc w:val="both"/>
        <w:rPr>
          <w:sz w:val="24"/>
          <w:szCs w:val="24"/>
        </w:rPr>
      </w:pPr>
      <w:r>
        <w:rPr>
          <w:sz w:val="24"/>
          <w:szCs w:val="24"/>
        </w:rPr>
        <w:lastRenderedPageBreak/>
        <w:t xml:space="preserve">Cal </w:t>
      </w:r>
      <w:proofErr w:type="spellStart"/>
      <w:r>
        <w:rPr>
          <w:sz w:val="24"/>
          <w:szCs w:val="24"/>
        </w:rPr>
        <w:t>tenir</w:t>
      </w:r>
      <w:proofErr w:type="spellEnd"/>
      <w:r>
        <w:rPr>
          <w:sz w:val="24"/>
          <w:szCs w:val="24"/>
        </w:rPr>
        <w:t xml:space="preserve"> en </w:t>
      </w:r>
      <w:proofErr w:type="spellStart"/>
      <w:r>
        <w:rPr>
          <w:sz w:val="24"/>
          <w:szCs w:val="24"/>
        </w:rPr>
        <w:t>compte</w:t>
      </w:r>
      <w:proofErr w:type="spellEnd"/>
      <w:r>
        <w:rPr>
          <w:sz w:val="24"/>
          <w:szCs w:val="24"/>
        </w:rPr>
        <w:t xml:space="preserve"> les </w:t>
      </w:r>
      <w:proofErr w:type="spellStart"/>
      <w:r w:rsidRPr="00D62F6F">
        <w:rPr>
          <w:b/>
          <w:sz w:val="24"/>
          <w:szCs w:val="24"/>
        </w:rPr>
        <w:t>migracions</w:t>
      </w:r>
      <w:proofErr w:type="spellEnd"/>
      <w:r>
        <w:rPr>
          <w:sz w:val="24"/>
          <w:szCs w:val="24"/>
        </w:rPr>
        <w:t xml:space="preserve">, </w:t>
      </w:r>
    </w:p>
    <w:p w:rsidR="00D62F6F" w:rsidRDefault="00D62F6F" w:rsidP="00BB0DBB">
      <w:pPr>
        <w:jc w:val="both"/>
        <w:rPr>
          <w:sz w:val="24"/>
          <w:szCs w:val="24"/>
        </w:rPr>
      </w:pPr>
      <w:r>
        <w:rPr>
          <w:sz w:val="24"/>
          <w:szCs w:val="24"/>
        </w:rPr>
        <w:t>A destacar: agregación de TODO el contenido de los repositorios, tiene que haber cambios en la manera de recolección, debe mejorarse la información de la financiación</w:t>
      </w:r>
    </w:p>
    <w:p w:rsidR="00754D0D" w:rsidRDefault="00754D0D" w:rsidP="00BB0DBB">
      <w:pPr>
        <w:jc w:val="both"/>
        <w:rPr>
          <w:sz w:val="24"/>
          <w:szCs w:val="24"/>
        </w:rPr>
      </w:pPr>
    </w:p>
    <w:p w:rsidR="00BB693A" w:rsidRPr="00754D0D" w:rsidRDefault="00754D0D" w:rsidP="00754D0D">
      <w:pPr>
        <w:jc w:val="both"/>
        <w:rPr>
          <w:b/>
          <w:sz w:val="28"/>
          <w:szCs w:val="28"/>
        </w:rPr>
      </w:pPr>
      <w:r w:rsidRPr="00754D0D">
        <w:rPr>
          <w:b/>
          <w:sz w:val="28"/>
          <w:szCs w:val="28"/>
        </w:rPr>
        <w:t>Implantación de las especificaciones 4.0. El caso del Repositorio Institucional de la Universidad de Huelva Arias Montano. José Carlos Morillo Moreno (Universidad de Huelva)</w:t>
      </w:r>
      <w:r w:rsidR="000A56AF">
        <w:rPr>
          <w:b/>
          <w:sz w:val="28"/>
          <w:szCs w:val="28"/>
        </w:rPr>
        <w:t xml:space="preserve"> – técnica Emilio Lorenzo (Argos)</w:t>
      </w:r>
    </w:p>
    <w:p w:rsidR="00BB693A" w:rsidRDefault="00BB693A" w:rsidP="00A3044A">
      <w:pPr>
        <w:pStyle w:val="Pargrafdellista"/>
        <w:numPr>
          <w:ilvl w:val="0"/>
          <w:numId w:val="1"/>
        </w:numPr>
        <w:jc w:val="both"/>
        <w:rPr>
          <w:sz w:val="24"/>
          <w:szCs w:val="24"/>
        </w:rPr>
      </w:pPr>
      <w:r w:rsidRPr="00BB693A">
        <w:rPr>
          <w:sz w:val="24"/>
          <w:szCs w:val="24"/>
        </w:rPr>
        <w:t>José Carlos Morillo, aplicación de las 4.0 en su repositorio.</w:t>
      </w:r>
      <w:r w:rsidR="00754D0D">
        <w:rPr>
          <w:sz w:val="24"/>
          <w:szCs w:val="24"/>
        </w:rPr>
        <w:t xml:space="preserve"> </w:t>
      </w:r>
    </w:p>
    <w:p w:rsidR="00D62F6F" w:rsidRDefault="000A56AF" w:rsidP="00D62F6F">
      <w:pPr>
        <w:ind w:left="360"/>
        <w:jc w:val="both"/>
        <w:rPr>
          <w:sz w:val="24"/>
          <w:szCs w:val="24"/>
        </w:rPr>
      </w:pPr>
      <w:r>
        <w:rPr>
          <w:sz w:val="24"/>
          <w:szCs w:val="24"/>
        </w:rPr>
        <w:t xml:space="preserve">Es un repositorio únicamente de producción científica. Han trabajado mucho con los identificadores de investigadores; carga de registros de autoridad a través de un módulo de </w:t>
      </w:r>
      <w:proofErr w:type="spellStart"/>
      <w:r>
        <w:rPr>
          <w:sz w:val="24"/>
          <w:szCs w:val="24"/>
        </w:rPr>
        <w:t>DSpace</w:t>
      </w:r>
      <w:proofErr w:type="spellEnd"/>
      <w:r>
        <w:rPr>
          <w:sz w:val="24"/>
          <w:szCs w:val="24"/>
        </w:rPr>
        <w:t>.</w:t>
      </w:r>
    </w:p>
    <w:p w:rsidR="000A56AF" w:rsidRDefault="000A56AF" w:rsidP="00D62F6F">
      <w:pPr>
        <w:ind w:left="360"/>
        <w:jc w:val="both"/>
        <w:rPr>
          <w:sz w:val="24"/>
          <w:szCs w:val="24"/>
        </w:rPr>
      </w:pPr>
      <w:r>
        <w:rPr>
          <w:sz w:val="24"/>
          <w:szCs w:val="24"/>
        </w:rPr>
        <w:t>Importante mirar el repositorio de la Universidad de Valladolid también.</w:t>
      </w:r>
    </w:p>
    <w:p w:rsidR="000A56AF" w:rsidRDefault="000A56AF" w:rsidP="00D62F6F">
      <w:pPr>
        <w:ind w:left="360"/>
        <w:jc w:val="both"/>
        <w:rPr>
          <w:sz w:val="24"/>
          <w:szCs w:val="24"/>
        </w:rPr>
      </w:pPr>
      <w:r>
        <w:rPr>
          <w:sz w:val="24"/>
          <w:szCs w:val="24"/>
        </w:rPr>
        <w:t xml:space="preserve">Prueba piloto con la </w:t>
      </w:r>
      <w:proofErr w:type="spellStart"/>
      <w:r>
        <w:rPr>
          <w:sz w:val="24"/>
          <w:szCs w:val="24"/>
        </w:rPr>
        <w:t>Fecyt</w:t>
      </w:r>
      <w:proofErr w:type="spellEnd"/>
      <w:r>
        <w:rPr>
          <w:sz w:val="24"/>
          <w:szCs w:val="24"/>
        </w:rPr>
        <w:t xml:space="preserve">. Vocabularios COAR, inclusión de ORCID, enriquecimiento a través de </w:t>
      </w:r>
      <w:proofErr w:type="spellStart"/>
      <w:r>
        <w:rPr>
          <w:sz w:val="24"/>
          <w:szCs w:val="24"/>
        </w:rPr>
        <w:t>OpenAIRE</w:t>
      </w:r>
      <w:proofErr w:type="spellEnd"/>
      <w:r>
        <w:rPr>
          <w:sz w:val="24"/>
          <w:szCs w:val="24"/>
        </w:rPr>
        <w:t>.</w:t>
      </w:r>
    </w:p>
    <w:p w:rsidR="000A56AF" w:rsidRDefault="005A2AF8" w:rsidP="00D62F6F">
      <w:pPr>
        <w:ind w:left="360"/>
        <w:jc w:val="both"/>
        <w:rPr>
          <w:sz w:val="24"/>
          <w:szCs w:val="24"/>
        </w:rPr>
      </w:pPr>
      <w:hyperlink r:id="rId13" w:history="1">
        <w:r w:rsidR="000A56AF" w:rsidRPr="00204047">
          <w:rPr>
            <w:rStyle w:val="Enlla"/>
            <w:sz w:val="24"/>
            <w:szCs w:val="24"/>
          </w:rPr>
          <w:t>http://rabida.uhu.es/dspace/</w:t>
        </w:r>
      </w:hyperlink>
    </w:p>
    <w:p w:rsidR="000A56AF" w:rsidRDefault="00E750FE" w:rsidP="00D62F6F">
      <w:pPr>
        <w:ind w:left="360"/>
        <w:jc w:val="both"/>
        <w:rPr>
          <w:sz w:val="24"/>
          <w:szCs w:val="24"/>
        </w:rPr>
      </w:pPr>
      <w:r>
        <w:rPr>
          <w:sz w:val="24"/>
          <w:szCs w:val="24"/>
        </w:rPr>
        <w:t>Aplicando ‘filtros’ en las búsquedas permite un índice especial para perfiles de autores, para identificadores y para códigos de proyectos.</w:t>
      </w:r>
    </w:p>
    <w:p w:rsidR="00E750FE" w:rsidRDefault="00E750FE" w:rsidP="00D62F6F">
      <w:pPr>
        <w:ind w:left="360"/>
        <w:jc w:val="both"/>
        <w:rPr>
          <w:sz w:val="24"/>
          <w:szCs w:val="24"/>
        </w:rPr>
      </w:pPr>
      <w:r>
        <w:rPr>
          <w:sz w:val="24"/>
          <w:szCs w:val="24"/>
        </w:rPr>
        <w:t xml:space="preserve">Emilio habla del interfaz OAI-PMH de Arias Montano, es una empresa. Los retos que planteaba eran de mostrar </w:t>
      </w:r>
      <w:proofErr w:type="gramStart"/>
      <w:r>
        <w:rPr>
          <w:sz w:val="24"/>
          <w:szCs w:val="24"/>
        </w:rPr>
        <w:t>metadatos</w:t>
      </w:r>
      <w:proofErr w:type="gramEnd"/>
      <w:r>
        <w:rPr>
          <w:sz w:val="24"/>
          <w:szCs w:val="24"/>
        </w:rPr>
        <w:t xml:space="preserve"> pero también de carácter técnico, </w:t>
      </w:r>
      <w:proofErr w:type="spellStart"/>
      <w:r>
        <w:rPr>
          <w:sz w:val="24"/>
          <w:szCs w:val="24"/>
        </w:rPr>
        <w:t>DSpace</w:t>
      </w:r>
      <w:proofErr w:type="spellEnd"/>
      <w:r>
        <w:rPr>
          <w:sz w:val="24"/>
          <w:szCs w:val="24"/>
        </w:rPr>
        <w:t xml:space="preserve"> 6 ya era compatible con </w:t>
      </w:r>
      <w:proofErr w:type="spellStart"/>
      <w:r>
        <w:rPr>
          <w:sz w:val="24"/>
          <w:szCs w:val="24"/>
        </w:rPr>
        <w:t>OpenAIRE</w:t>
      </w:r>
      <w:proofErr w:type="spellEnd"/>
      <w:r>
        <w:rPr>
          <w:sz w:val="24"/>
          <w:szCs w:val="24"/>
        </w:rPr>
        <w:t xml:space="preserve"> y ahora no lo son. </w:t>
      </w:r>
      <w:proofErr w:type="spellStart"/>
      <w:r>
        <w:rPr>
          <w:sz w:val="24"/>
          <w:szCs w:val="24"/>
        </w:rPr>
        <w:t>DSpace</w:t>
      </w:r>
      <w:proofErr w:type="spellEnd"/>
      <w:r>
        <w:rPr>
          <w:sz w:val="24"/>
          <w:szCs w:val="24"/>
        </w:rPr>
        <w:t xml:space="preserve"> 7 ya va a incluir en las versiones nativas este cumplimiento con las </w:t>
      </w:r>
      <w:proofErr w:type="spellStart"/>
      <w:r>
        <w:rPr>
          <w:sz w:val="24"/>
          <w:szCs w:val="24"/>
        </w:rPr>
        <w:t>guidelines</w:t>
      </w:r>
      <w:proofErr w:type="spellEnd"/>
      <w:r>
        <w:rPr>
          <w:sz w:val="24"/>
          <w:szCs w:val="24"/>
        </w:rPr>
        <w:t>.</w:t>
      </w:r>
    </w:p>
    <w:p w:rsidR="00E750FE" w:rsidRDefault="00E750FE" w:rsidP="00D62F6F">
      <w:pPr>
        <w:ind w:left="360"/>
        <w:jc w:val="both"/>
        <w:rPr>
          <w:sz w:val="24"/>
          <w:szCs w:val="24"/>
        </w:rPr>
      </w:pPr>
      <w:proofErr w:type="spellStart"/>
      <w:r>
        <w:rPr>
          <w:sz w:val="24"/>
          <w:szCs w:val="24"/>
        </w:rPr>
        <w:t>OpenAIRE</w:t>
      </w:r>
      <w:proofErr w:type="spellEnd"/>
      <w:r>
        <w:rPr>
          <w:sz w:val="24"/>
          <w:szCs w:val="24"/>
        </w:rPr>
        <w:t xml:space="preserve"> 4 tienen un nuevo esquema de metadatos, incluye </w:t>
      </w:r>
      <w:proofErr w:type="spellStart"/>
      <w:r>
        <w:rPr>
          <w:sz w:val="24"/>
          <w:szCs w:val="24"/>
        </w:rPr>
        <w:t>datacite</w:t>
      </w:r>
      <w:proofErr w:type="spellEnd"/>
      <w:r>
        <w:rPr>
          <w:sz w:val="24"/>
          <w:szCs w:val="24"/>
        </w:rPr>
        <w:t>, elementos específicos… en total cuatro esquemas diferentes de metadatos. Se refuerza la presencia de identificadores personales, y vocabularios COAR, así como dar más importancia a los ficheros (elemento ‘file’).</w:t>
      </w:r>
    </w:p>
    <w:p w:rsidR="00E750FE" w:rsidRDefault="00AD719F" w:rsidP="00D62F6F">
      <w:pPr>
        <w:ind w:left="360"/>
        <w:jc w:val="both"/>
        <w:rPr>
          <w:sz w:val="24"/>
          <w:szCs w:val="24"/>
        </w:rPr>
      </w:pPr>
      <w:r>
        <w:rPr>
          <w:sz w:val="24"/>
          <w:szCs w:val="24"/>
        </w:rPr>
        <w:t>Nuevos vocabularios de ‘tipologías’, de los derechos y los correspondientes a ‘versión’.</w:t>
      </w:r>
    </w:p>
    <w:p w:rsidR="00AD719F" w:rsidRDefault="00AD719F" w:rsidP="00D62F6F">
      <w:pPr>
        <w:ind w:left="360"/>
        <w:jc w:val="both"/>
        <w:rPr>
          <w:sz w:val="24"/>
          <w:szCs w:val="24"/>
        </w:rPr>
      </w:pPr>
      <w:r>
        <w:rPr>
          <w:sz w:val="24"/>
          <w:szCs w:val="24"/>
        </w:rPr>
        <w:t xml:space="preserve">Los ORCID llegan al módulo </w:t>
      </w:r>
      <w:proofErr w:type="spellStart"/>
      <w:r>
        <w:rPr>
          <w:sz w:val="24"/>
          <w:szCs w:val="24"/>
        </w:rPr>
        <w:t>Solr</w:t>
      </w:r>
      <w:proofErr w:type="spellEnd"/>
      <w:r>
        <w:rPr>
          <w:sz w:val="24"/>
          <w:szCs w:val="24"/>
        </w:rPr>
        <w:t xml:space="preserve"> de </w:t>
      </w:r>
      <w:proofErr w:type="spellStart"/>
      <w:r>
        <w:rPr>
          <w:sz w:val="24"/>
          <w:szCs w:val="24"/>
        </w:rPr>
        <w:t>Dspace</w:t>
      </w:r>
      <w:proofErr w:type="spellEnd"/>
      <w:r>
        <w:rPr>
          <w:sz w:val="24"/>
          <w:szCs w:val="24"/>
        </w:rPr>
        <w:t xml:space="preserve"> y desde aquí de exponen a través de OAI-PMH, pero podría haber muchas variedades de soluciones técnicas.</w:t>
      </w:r>
    </w:p>
    <w:p w:rsidR="00AD719F" w:rsidRDefault="00AD719F" w:rsidP="00D62F6F">
      <w:pPr>
        <w:ind w:left="360"/>
        <w:jc w:val="both"/>
        <w:rPr>
          <w:sz w:val="24"/>
          <w:szCs w:val="24"/>
        </w:rPr>
      </w:pPr>
      <w:r>
        <w:rPr>
          <w:sz w:val="24"/>
          <w:szCs w:val="24"/>
        </w:rPr>
        <w:t>Ellos han creado un ‘contexto’ como condiciones especiales que permitirían que hubiese una parte a recolectar y otra no.</w:t>
      </w:r>
      <w:r w:rsidR="002030B6">
        <w:rPr>
          <w:sz w:val="24"/>
          <w:szCs w:val="24"/>
        </w:rPr>
        <w:t xml:space="preserve"> Los contextos permiten hacer filtros.</w:t>
      </w:r>
    </w:p>
    <w:p w:rsidR="002030B6" w:rsidRDefault="002030B6" w:rsidP="00D62F6F">
      <w:pPr>
        <w:ind w:left="360"/>
        <w:jc w:val="both"/>
        <w:rPr>
          <w:sz w:val="24"/>
          <w:szCs w:val="24"/>
        </w:rPr>
      </w:pPr>
      <w:r>
        <w:rPr>
          <w:sz w:val="24"/>
          <w:szCs w:val="24"/>
        </w:rPr>
        <w:t xml:space="preserve">Para hacer salir los </w:t>
      </w:r>
      <w:proofErr w:type="spellStart"/>
      <w:r>
        <w:rPr>
          <w:sz w:val="24"/>
          <w:szCs w:val="24"/>
        </w:rPr>
        <w:t>ORCIDs</w:t>
      </w:r>
      <w:proofErr w:type="spellEnd"/>
      <w:r>
        <w:rPr>
          <w:sz w:val="24"/>
          <w:szCs w:val="24"/>
        </w:rPr>
        <w:t xml:space="preserve"> hay que configurar la salida de OAI-PMH por </w:t>
      </w:r>
      <w:proofErr w:type="spellStart"/>
      <w:r>
        <w:rPr>
          <w:sz w:val="24"/>
          <w:szCs w:val="24"/>
        </w:rPr>
        <w:t>xml</w:t>
      </w:r>
      <w:proofErr w:type="spellEnd"/>
      <w:r>
        <w:rPr>
          <w:sz w:val="24"/>
          <w:szCs w:val="24"/>
        </w:rPr>
        <w:t>.</w:t>
      </w:r>
    </w:p>
    <w:p w:rsidR="00E750FE" w:rsidRPr="00D62F6F" w:rsidRDefault="00E750FE" w:rsidP="00D62F6F">
      <w:pPr>
        <w:ind w:left="360"/>
        <w:jc w:val="both"/>
        <w:rPr>
          <w:sz w:val="24"/>
          <w:szCs w:val="24"/>
        </w:rPr>
      </w:pPr>
    </w:p>
    <w:p w:rsidR="00BB693A" w:rsidRPr="002030B6" w:rsidRDefault="002030B6" w:rsidP="002030B6">
      <w:pPr>
        <w:jc w:val="both"/>
        <w:rPr>
          <w:b/>
          <w:sz w:val="28"/>
          <w:szCs w:val="28"/>
        </w:rPr>
      </w:pPr>
      <w:r w:rsidRPr="002030B6">
        <w:rPr>
          <w:b/>
          <w:sz w:val="28"/>
          <w:szCs w:val="28"/>
        </w:rPr>
        <w:lastRenderedPageBreak/>
        <w:t xml:space="preserve">Sistemas CRIS y su compatibilidad con </w:t>
      </w:r>
      <w:proofErr w:type="spellStart"/>
      <w:r w:rsidRPr="002030B6">
        <w:rPr>
          <w:b/>
          <w:sz w:val="28"/>
          <w:szCs w:val="28"/>
        </w:rPr>
        <w:t>OpenAIRE</w:t>
      </w:r>
      <w:proofErr w:type="spellEnd"/>
      <w:r w:rsidRPr="002030B6">
        <w:rPr>
          <w:b/>
          <w:sz w:val="28"/>
          <w:szCs w:val="28"/>
        </w:rPr>
        <w:t>. Pablo de Castro Martín (</w:t>
      </w:r>
      <w:proofErr w:type="spellStart"/>
      <w:r w:rsidRPr="002030B6">
        <w:rPr>
          <w:b/>
          <w:sz w:val="28"/>
          <w:szCs w:val="28"/>
        </w:rPr>
        <w:t>euroCRIS</w:t>
      </w:r>
      <w:proofErr w:type="spellEnd"/>
      <w:r w:rsidRPr="002030B6">
        <w:rPr>
          <w:b/>
          <w:sz w:val="28"/>
          <w:szCs w:val="28"/>
        </w:rPr>
        <w:t>)</w:t>
      </w:r>
    </w:p>
    <w:p w:rsidR="00BB693A" w:rsidRDefault="00BB693A" w:rsidP="00A3044A">
      <w:pPr>
        <w:pStyle w:val="Pargrafdellista"/>
        <w:numPr>
          <w:ilvl w:val="0"/>
          <w:numId w:val="1"/>
        </w:numPr>
        <w:jc w:val="both"/>
        <w:rPr>
          <w:sz w:val="24"/>
          <w:szCs w:val="24"/>
        </w:rPr>
      </w:pPr>
      <w:r w:rsidRPr="00BB693A">
        <w:rPr>
          <w:sz w:val="24"/>
          <w:szCs w:val="24"/>
        </w:rPr>
        <w:t>Pablo de Castro, des de Glasgow</w:t>
      </w:r>
    </w:p>
    <w:p w:rsidR="002030B6" w:rsidRDefault="002030B6" w:rsidP="002030B6">
      <w:pPr>
        <w:ind w:left="360"/>
        <w:jc w:val="both"/>
        <w:rPr>
          <w:sz w:val="24"/>
          <w:szCs w:val="24"/>
        </w:rPr>
      </w:pPr>
      <w:r>
        <w:rPr>
          <w:sz w:val="24"/>
          <w:szCs w:val="24"/>
        </w:rPr>
        <w:t xml:space="preserve">Su propuesta es agregar a los CRIS como proveedores de datos de </w:t>
      </w:r>
      <w:proofErr w:type="spellStart"/>
      <w:r>
        <w:rPr>
          <w:sz w:val="24"/>
          <w:szCs w:val="24"/>
        </w:rPr>
        <w:t>OpenAIRE</w:t>
      </w:r>
      <w:proofErr w:type="spellEnd"/>
      <w:r>
        <w:rPr>
          <w:sz w:val="24"/>
          <w:szCs w:val="24"/>
        </w:rPr>
        <w:t>, además de los repositorios</w:t>
      </w:r>
      <w:r w:rsidR="001120A6">
        <w:rPr>
          <w:sz w:val="24"/>
          <w:szCs w:val="24"/>
        </w:rPr>
        <w:t>.</w:t>
      </w:r>
    </w:p>
    <w:p w:rsidR="001120A6" w:rsidRDefault="001120A6" w:rsidP="002030B6">
      <w:pPr>
        <w:ind w:left="360"/>
        <w:jc w:val="both"/>
        <w:rPr>
          <w:sz w:val="24"/>
          <w:szCs w:val="24"/>
        </w:rPr>
      </w:pPr>
      <w:r>
        <w:rPr>
          <w:sz w:val="24"/>
          <w:szCs w:val="24"/>
        </w:rPr>
        <w:t>El CRIS recoge toda la información posible de la institución sobre investigación. Las publicaciones están referenciadas y generalmente se relacionan con el repositorio que tendrá el texto completo.</w:t>
      </w:r>
    </w:p>
    <w:p w:rsidR="001120A6" w:rsidRDefault="001120A6" w:rsidP="002030B6">
      <w:pPr>
        <w:ind w:left="360"/>
        <w:jc w:val="both"/>
        <w:rPr>
          <w:sz w:val="24"/>
          <w:szCs w:val="24"/>
        </w:rPr>
      </w:pPr>
      <w:r>
        <w:rPr>
          <w:sz w:val="24"/>
          <w:szCs w:val="24"/>
        </w:rPr>
        <w:t xml:space="preserve">Debajo de los CRIS está CERIF que tiene: personas, organizaciones y proyectos. </w:t>
      </w:r>
    </w:p>
    <w:p w:rsidR="001120A6" w:rsidRDefault="001120A6" w:rsidP="002030B6">
      <w:pPr>
        <w:ind w:left="360"/>
        <w:jc w:val="both"/>
        <w:rPr>
          <w:sz w:val="24"/>
          <w:szCs w:val="24"/>
        </w:rPr>
      </w:pPr>
      <w:proofErr w:type="spellStart"/>
      <w:r>
        <w:rPr>
          <w:sz w:val="24"/>
          <w:szCs w:val="24"/>
        </w:rPr>
        <w:t>Pure</w:t>
      </w:r>
      <w:proofErr w:type="spellEnd"/>
      <w:r>
        <w:rPr>
          <w:sz w:val="24"/>
          <w:szCs w:val="24"/>
        </w:rPr>
        <w:t xml:space="preserve"> está trabajando </w:t>
      </w:r>
      <w:r w:rsidR="00E467BE">
        <w:rPr>
          <w:sz w:val="24"/>
          <w:szCs w:val="24"/>
        </w:rPr>
        <w:t xml:space="preserve">mucho para poder incorporar su información a </w:t>
      </w:r>
      <w:proofErr w:type="spellStart"/>
      <w:r w:rsidR="00E467BE">
        <w:rPr>
          <w:sz w:val="24"/>
          <w:szCs w:val="24"/>
        </w:rPr>
        <w:t>OpenAIRE</w:t>
      </w:r>
      <w:proofErr w:type="spellEnd"/>
      <w:r w:rsidR="00E467BE">
        <w:rPr>
          <w:sz w:val="24"/>
          <w:szCs w:val="24"/>
        </w:rPr>
        <w:t>.</w:t>
      </w:r>
    </w:p>
    <w:p w:rsidR="00E467BE" w:rsidRDefault="00E467BE" w:rsidP="002030B6">
      <w:pPr>
        <w:ind w:left="360"/>
        <w:jc w:val="both"/>
        <w:rPr>
          <w:sz w:val="24"/>
          <w:szCs w:val="24"/>
        </w:rPr>
      </w:pPr>
      <w:r>
        <w:rPr>
          <w:sz w:val="24"/>
          <w:szCs w:val="24"/>
        </w:rPr>
        <w:t xml:space="preserve">Pablo elogia </w:t>
      </w:r>
      <w:proofErr w:type="spellStart"/>
      <w:r>
        <w:rPr>
          <w:sz w:val="24"/>
          <w:szCs w:val="24"/>
        </w:rPr>
        <w:t>Futur</w:t>
      </w:r>
      <w:proofErr w:type="spellEnd"/>
      <w:r>
        <w:rPr>
          <w:sz w:val="24"/>
          <w:szCs w:val="24"/>
        </w:rPr>
        <w:t xml:space="preserve"> de la UPC, con la marca de proyectos españoles y catalanes también.</w:t>
      </w:r>
    </w:p>
    <w:p w:rsidR="00F03ABB" w:rsidRDefault="00F03ABB" w:rsidP="002030B6">
      <w:pPr>
        <w:ind w:left="360"/>
        <w:jc w:val="both"/>
        <w:rPr>
          <w:sz w:val="24"/>
          <w:szCs w:val="24"/>
        </w:rPr>
      </w:pPr>
      <w:r>
        <w:rPr>
          <w:sz w:val="24"/>
          <w:szCs w:val="24"/>
        </w:rPr>
        <w:t xml:space="preserve">Porque deben recolectarse los CRIS: para que haya toda la producción, porque hay repositorios incompatibles con </w:t>
      </w:r>
      <w:proofErr w:type="spellStart"/>
      <w:r>
        <w:rPr>
          <w:sz w:val="24"/>
          <w:szCs w:val="24"/>
        </w:rPr>
        <w:t>OpenAIRE</w:t>
      </w:r>
      <w:proofErr w:type="spellEnd"/>
      <w:r>
        <w:rPr>
          <w:sz w:val="24"/>
          <w:szCs w:val="24"/>
        </w:rPr>
        <w:t>, porque hay una mayor contextualización con los proyectos.</w:t>
      </w:r>
    </w:p>
    <w:p w:rsidR="00F03ABB" w:rsidRDefault="00F03ABB" w:rsidP="002030B6">
      <w:pPr>
        <w:ind w:left="360"/>
        <w:jc w:val="both"/>
        <w:rPr>
          <w:sz w:val="24"/>
          <w:szCs w:val="24"/>
        </w:rPr>
      </w:pPr>
      <w:r>
        <w:rPr>
          <w:sz w:val="24"/>
          <w:szCs w:val="24"/>
        </w:rPr>
        <w:t xml:space="preserve">Open </w:t>
      </w:r>
      <w:proofErr w:type="spellStart"/>
      <w:r>
        <w:rPr>
          <w:sz w:val="24"/>
          <w:szCs w:val="24"/>
        </w:rPr>
        <w:t>Science</w:t>
      </w:r>
      <w:proofErr w:type="spellEnd"/>
      <w:r>
        <w:rPr>
          <w:sz w:val="24"/>
          <w:szCs w:val="24"/>
        </w:rPr>
        <w:t xml:space="preserve"> está evolucionando hacia una implementación disciplinaria, más que institucional, Ejemplo, </w:t>
      </w:r>
      <w:proofErr w:type="spellStart"/>
      <w:r>
        <w:rPr>
          <w:sz w:val="24"/>
          <w:szCs w:val="24"/>
        </w:rPr>
        <w:t>WheatVIVO</w:t>
      </w:r>
      <w:proofErr w:type="spellEnd"/>
      <w:r>
        <w:rPr>
          <w:sz w:val="24"/>
          <w:szCs w:val="24"/>
        </w:rPr>
        <w:t xml:space="preserve">, sobre el trigo </w:t>
      </w:r>
      <w:hyperlink r:id="rId14" w:history="1">
        <w:r w:rsidRPr="00204047">
          <w:rPr>
            <w:rStyle w:val="Enlla"/>
            <w:sz w:val="24"/>
            <w:szCs w:val="24"/>
          </w:rPr>
          <w:t>https://figshare.com/articles/WheatVIVO_Integrating_diverse_data_sources_for_an_international_perspective_on_wheat_funding_and_research_activities/5281288</w:t>
        </w:r>
      </w:hyperlink>
    </w:p>
    <w:p w:rsidR="00F03ABB" w:rsidRDefault="00F03ABB" w:rsidP="002030B6">
      <w:pPr>
        <w:ind w:left="360"/>
        <w:jc w:val="both"/>
        <w:rPr>
          <w:sz w:val="24"/>
          <w:szCs w:val="24"/>
        </w:rPr>
      </w:pPr>
      <w:r>
        <w:rPr>
          <w:sz w:val="24"/>
          <w:szCs w:val="24"/>
        </w:rPr>
        <w:t>Es una investigación muy importante pero repartida en muchas partes del mundo y la producción del trigo es muy importante para la alimentación mundial.</w:t>
      </w:r>
    </w:p>
    <w:p w:rsidR="00F03ABB" w:rsidRDefault="00F03ABB" w:rsidP="002030B6">
      <w:pPr>
        <w:ind w:left="360"/>
        <w:jc w:val="both"/>
        <w:rPr>
          <w:sz w:val="24"/>
          <w:szCs w:val="24"/>
        </w:rPr>
      </w:pPr>
      <w:r>
        <w:rPr>
          <w:sz w:val="24"/>
          <w:szCs w:val="24"/>
        </w:rPr>
        <w:t xml:space="preserve">Proyecto Be Open </w:t>
      </w:r>
      <w:hyperlink r:id="rId15" w:history="1">
        <w:r w:rsidRPr="00204047">
          <w:rPr>
            <w:rStyle w:val="Enlla"/>
            <w:sz w:val="24"/>
            <w:szCs w:val="24"/>
          </w:rPr>
          <w:t>https://beopen-project.eu/</w:t>
        </w:r>
      </w:hyperlink>
      <w:r>
        <w:rPr>
          <w:sz w:val="24"/>
          <w:szCs w:val="24"/>
        </w:rPr>
        <w:t xml:space="preserve"> en temas de transporte; aqu</w:t>
      </w:r>
      <w:r w:rsidR="00176B4B">
        <w:rPr>
          <w:sz w:val="24"/>
          <w:szCs w:val="24"/>
        </w:rPr>
        <w:t>í actú</w:t>
      </w:r>
      <w:r>
        <w:rPr>
          <w:sz w:val="24"/>
          <w:szCs w:val="24"/>
        </w:rPr>
        <w:t xml:space="preserve">a </w:t>
      </w:r>
      <w:proofErr w:type="spellStart"/>
      <w:r>
        <w:rPr>
          <w:sz w:val="24"/>
          <w:szCs w:val="24"/>
        </w:rPr>
        <w:t>OpenAIRE</w:t>
      </w:r>
      <w:proofErr w:type="spellEnd"/>
      <w:r w:rsidR="00176B4B">
        <w:rPr>
          <w:sz w:val="24"/>
          <w:szCs w:val="24"/>
        </w:rPr>
        <w:t xml:space="preserve"> como proveedor de datos al proyecto.</w:t>
      </w:r>
    </w:p>
    <w:p w:rsidR="00176B4B" w:rsidRDefault="00176B4B" w:rsidP="002030B6">
      <w:pPr>
        <w:ind w:left="360"/>
        <w:jc w:val="both"/>
        <w:rPr>
          <w:sz w:val="24"/>
          <w:szCs w:val="24"/>
        </w:rPr>
      </w:pPr>
      <w:r>
        <w:rPr>
          <w:sz w:val="24"/>
          <w:szCs w:val="24"/>
        </w:rPr>
        <w:t>Flujo de metadatos del CRIS, como advertencia debe tenerse en cuenta publicar únicamente información pública no reservada.</w:t>
      </w:r>
    </w:p>
    <w:p w:rsidR="00176B4B" w:rsidRDefault="00176B4B" w:rsidP="002030B6">
      <w:pPr>
        <w:ind w:left="360"/>
        <w:jc w:val="both"/>
        <w:rPr>
          <w:sz w:val="24"/>
          <w:szCs w:val="24"/>
        </w:rPr>
      </w:pPr>
      <w:r>
        <w:rPr>
          <w:sz w:val="24"/>
          <w:szCs w:val="24"/>
        </w:rPr>
        <w:t>Conclusiones: es relevante que se r</w:t>
      </w:r>
      <w:r w:rsidR="0036409C">
        <w:rPr>
          <w:sz w:val="24"/>
          <w:szCs w:val="24"/>
        </w:rPr>
        <w:t xml:space="preserve">ecolecten los CRIS en </w:t>
      </w:r>
      <w:proofErr w:type="spellStart"/>
      <w:r w:rsidR="0036409C">
        <w:rPr>
          <w:sz w:val="24"/>
          <w:szCs w:val="24"/>
        </w:rPr>
        <w:t>OpenAIRE</w:t>
      </w:r>
      <w:proofErr w:type="spellEnd"/>
      <w:r w:rsidR="0036409C">
        <w:rPr>
          <w:sz w:val="24"/>
          <w:szCs w:val="24"/>
        </w:rPr>
        <w:t xml:space="preserve"> para añadir metadatos de contexto, </w:t>
      </w:r>
      <w:proofErr w:type="spellStart"/>
      <w:r w:rsidR="0036409C">
        <w:rPr>
          <w:sz w:val="24"/>
          <w:szCs w:val="24"/>
        </w:rPr>
        <w:t>Pure</w:t>
      </w:r>
      <w:proofErr w:type="spellEnd"/>
      <w:r w:rsidR="0036409C">
        <w:rPr>
          <w:sz w:val="24"/>
          <w:szCs w:val="24"/>
        </w:rPr>
        <w:t xml:space="preserve"> está a punto de llegar a ser </w:t>
      </w:r>
      <w:proofErr w:type="spellStart"/>
      <w:r w:rsidR="0036409C">
        <w:rPr>
          <w:sz w:val="24"/>
          <w:szCs w:val="24"/>
        </w:rPr>
        <w:t>compliant</w:t>
      </w:r>
      <w:proofErr w:type="spellEnd"/>
      <w:r w:rsidR="0036409C">
        <w:rPr>
          <w:sz w:val="24"/>
          <w:szCs w:val="24"/>
        </w:rPr>
        <w:t>, las empresas quieren ofrecerlo…</w:t>
      </w:r>
    </w:p>
    <w:p w:rsidR="0036409C" w:rsidRDefault="0036409C" w:rsidP="002030B6">
      <w:pPr>
        <w:ind w:left="360"/>
        <w:jc w:val="both"/>
        <w:rPr>
          <w:sz w:val="24"/>
          <w:szCs w:val="24"/>
        </w:rPr>
      </w:pPr>
      <w:proofErr w:type="spellStart"/>
      <w:r>
        <w:rPr>
          <w:sz w:val="24"/>
          <w:szCs w:val="24"/>
        </w:rPr>
        <w:t>DSpace</w:t>
      </w:r>
      <w:proofErr w:type="spellEnd"/>
      <w:r>
        <w:rPr>
          <w:sz w:val="24"/>
          <w:szCs w:val="24"/>
        </w:rPr>
        <w:t xml:space="preserve"> CRIS también serán compatibles en breve.</w:t>
      </w:r>
    </w:p>
    <w:p w:rsidR="00EB7ACC" w:rsidRDefault="00EB7ACC" w:rsidP="002030B6">
      <w:pPr>
        <w:pBdr>
          <w:bottom w:val="single" w:sz="6" w:space="1" w:color="auto"/>
        </w:pBdr>
        <w:ind w:left="360"/>
        <w:jc w:val="both"/>
        <w:rPr>
          <w:sz w:val="24"/>
          <w:szCs w:val="24"/>
        </w:rPr>
      </w:pPr>
    </w:p>
    <w:p w:rsidR="00EB7ACC" w:rsidRDefault="00EB7ACC" w:rsidP="002030B6">
      <w:pPr>
        <w:ind w:left="360"/>
        <w:jc w:val="both"/>
        <w:rPr>
          <w:sz w:val="24"/>
          <w:szCs w:val="24"/>
        </w:rPr>
      </w:pPr>
    </w:p>
    <w:p w:rsidR="00EB7ACC" w:rsidRDefault="00EB7ACC" w:rsidP="002030B6">
      <w:pPr>
        <w:ind w:left="360"/>
        <w:jc w:val="both"/>
        <w:rPr>
          <w:sz w:val="24"/>
          <w:szCs w:val="24"/>
        </w:rPr>
      </w:pPr>
    </w:p>
    <w:p w:rsidR="00EB7ACC" w:rsidRDefault="00EB7ACC" w:rsidP="002030B6">
      <w:pPr>
        <w:ind w:left="360"/>
        <w:jc w:val="both"/>
        <w:rPr>
          <w:sz w:val="24"/>
          <w:szCs w:val="24"/>
        </w:rPr>
      </w:pPr>
    </w:p>
    <w:p w:rsidR="00EB7ACC" w:rsidRDefault="00EB7ACC" w:rsidP="002030B6">
      <w:pPr>
        <w:ind w:left="360"/>
        <w:jc w:val="both"/>
        <w:rPr>
          <w:sz w:val="24"/>
          <w:szCs w:val="24"/>
        </w:rPr>
      </w:pPr>
    </w:p>
    <w:p w:rsidR="00EB7ACC" w:rsidRDefault="00EB7ACC" w:rsidP="002030B6">
      <w:pPr>
        <w:ind w:left="360"/>
        <w:jc w:val="both"/>
        <w:rPr>
          <w:sz w:val="24"/>
          <w:szCs w:val="24"/>
        </w:rPr>
      </w:pPr>
      <w:r>
        <w:rPr>
          <w:sz w:val="24"/>
          <w:szCs w:val="24"/>
        </w:rPr>
        <w:lastRenderedPageBreak/>
        <w:t xml:space="preserve">Taller Pedro Príncipe – </w:t>
      </w:r>
      <w:proofErr w:type="gramStart"/>
      <w:r>
        <w:rPr>
          <w:sz w:val="24"/>
          <w:szCs w:val="24"/>
        </w:rPr>
        <w:t>Jueves</w:t>
      </w:r>
      <w:proofErr w:type="gramEnd"/>
      <w:r>
        <w:rPr>
          <w:sz w:val="24"/>
          <w:szCs w:val="24"/>
        </w:rPr>
        <w:t xml:space="preserve"> 26 de septiembre</w:t>
      </w:r>
    </w:p>
    <w:p w:rsidR="00EC073C" w:rsidRDefault="00EC073C" w:rsidP="002030B6">
      <w:pPr>
        <w:ind w:left="360"/>
        <w:jc w:val="both"/>
        <w:rPr>
          <w:sz w:val="24"/>
          <w:szCs w:val="24"/>
        </w:rPr>
      </w:pPr>
    </w:p>
    <w:p w:rsidR="00EB7ACC" w:rsidRDefault="00EB7ACC" w:rsidP="002030B6">
      <w:pPr>
        <w:ind w:left="360"/>
        <w:jc w:val="both"/>
        <w:rPr>
          <w:sz w:val="24"/>
          <w:szCs w:val="24"/>
        </w:rPr>
      </w:pPr>
      <w:r>
        <w:rPr>
          <w:sz w:val="24"/>
          <w:szCs w:val="24"/>
        </w:rPr>
        <w:t>R</w:t>
      </w:r>
      <w:r w:rsidR="00155A48">
        <w:rPr>
          <w:sz w:val="24"/>
          <w:szCs w:val="24"/>
        </w:rPr>
        <w:t xml:space="preserve">ecogen 10.000 data </w:t>
      </w:r>
      <w:proofErr w:type="spellStart"/>
      <w:r w:rsidR="00155A48">
        <w:rPr>
          <w:sz w:val="24"/>
          <w:szCs w:val="24"/>
        </w:rPr>
        <w:t>sou</w:t>
      </w:r>
      <w:r>
        <w:rPr>
          <w:sz w:val="24"/>
          <w:szCs w:val="24"/>
        </w:rPr>
        <w:t>rces</w:t>
      </w:r>
      <w:proofErr w:type="spellEnd"/>
      <w:r>
        <w:rPr>
          <w:sz w:val="24"/>
          <w:szCs w:val="24"/>
        </w:rPr>
        <w:t>, 1.400 repositorios, revistas de acceso abiert</w:t>
      </w:r>
      <w:r w:rsidR="00EC073C">
        <w:rPr>
          <w:sz w:val="24"/>
          <w:szCs w:val="24"/>
        </w:rPr>
        <w:t>o</w:t>
      </w:r>
      <w:r>
        <w:rPr>
          <w:sz w:val="24"/>
          <w:szCs w:val="24"/>
        </w:rPr>
        <w:t xml:space="preserve">, otras plataformas… Hay que trabajar con los repositorios para que permitan a </w:t>
      </w:r>
      <w:proofErr w:type="spellStart"/>
      <w:r>
        <w:rPr>
          <w:sz w:val="24"/>
          <w:szCs w:val="24"/>
        </w:rPr>
        <w:t>OpenAIRE</w:t>
      </w:r>
      <w:proofErr w:type="spellEnd"/>
      <w:r>
        <w:rPr>
          <w:sz w:val="24"/>
          <w:szCs w:val="24"/>
        </w:rPr>
        <w:t xml:space="preserve"> entrar a descargar el texto completo. Instrumentos importantes son: M</w:t>
      </w:r>
      <w:r w:rsidR="006F5DC9">
        <w:rPr>
          <w:sz w:val="24"/>
          <w:szCs w:val="24"/>
        </w:rPr>
        <w:t xml:space="preserve">icrosoft </w:t>
      </w:r>
      <w:proofErr w:type="spellStart"/>
      <w:r w:rsidR="006F5DC9">
        <w:rPr>
          <w:sz w:val="24"/>
          <w:szCs w:val="24"/>
        </w:rPr>
        <w:t>Academic</w:t>
      </w:r>
      <w:proofErr w:type="spellEnd"/>
      <w:r w:rsidR="006F5DC9">
        <w:rPr>
          <w:sz w:val="24"/>
          <w:szCs w:val="24"/>
        </w:rPr>
        <w:t xml:space="preserve"> </w:t>
      </w:r>
      <w:proofErr w:type="spellStart"/>
      <w:r w:rsidR="006F5DC9">
        <w:rPr>
          <w:sz w:val="24"/>
          <w:szCs w:val="24"/>
        </w:rPr>
        <w:t>Graph</w:t>
      </w:r>
      <w:proofErr w:type="spellEnd"/>
      <w:r w:rsidR="006F5DC9">
        <w:rPr>
          <w:sz w:val="24"/>
          <w:szCs w:val="24"/>
        </w:rPr>
        <w:t xml:space="preserve"> y </w:t>
      </w:r>
      <w:proofErr w:type="spellStart"/>
      <w:r w:rsidR="006F5DC9">
        <w:rPr>
          <w:sz w:val="24"/>
          <w:szCs w:val="24"/>
        </w:rPr>
        <w:t>unpaywall</w:t>
      </w:r>
      <w:proofErr w:type="spellEnd"/>
      <w:r>
        <w:rPr>
          <w:sz w:val="24"/>
          <w:szCs w:val="24"/>
        </w:rPr>
        <w:t xml:space="preserve">, en cambio critica la falta de metadatos en </w:t>
      </w:r>
      <w:proofErr w:type="spellStart"/>
      <w:r>
        <w:rPr>
          <w:sz w:val="24"/>
          <w:szCs w:val="24"/>
        </w:rPr>
        <w:t>crossref</w:t>
      </w:r>
      <w:proofErr w:type="spellEnd"/>
      <w:r>
        <w:rPr>
          <w:sz w:val="24"/>
          <w:szCs w:val="24"/>
        </w:rPr>
        <w:t>, muy pobre.</w:t>
      </w:r>
    </w:p>
    <w:p w:rsidR="00EB7ACC" w:rsidRDefault="00EB7ACC" w:rsidP="002030B6">
      <w:pPr>
        <w:ind w:left="360"/>
        <w:jc w:val="both"/>
        <w:rPr>
          <w:sz w:val="24"/>
          <w:szCs w:val="24"/>
        </w:rPr>
      </w:pPr>
      <w:r>
        <w:rPr>
          <w:sz w:val="24"/>
          <w:szCs w:val="24"/>
        </w:rPr>
        <w:t xml:space="preserve">Las </w:t>
      </w:r>
      <w:proofErr w:type="spellStart"/>
      <w:r>
        <w:rPr>
          <w:sz w:val="24"/>
          <w:szCs w:val="24"/>
        </w:rPr>
        <w:t>deduplicaciones</w:t>
      </w:r>
      <w:proofErr w:type="spellEnd"/>
      <w:r>
        <w:rPr>
          <w:sz w:val="24"/>
          <w:szCs w:val="24"/>
        </w:rPr>
        <w:t xml:space="preserve"> las hacen por </w:t>
      </w:r>
      <w:proofErr w:type="spellStart"/>
      <w:r>
        <w:rPr>
          <w:sz w:val="24"/>
          <w:szCs w:val="24"/>
        </w:rPr>
        <w:t>PIDs</w:t>
      </w:r>
      <w:proofErr w:type="spellEnd"/>
      <w:r>
        <w:rPr>
          <w:sz w:val="24"/>
          <w:szCs w:val="24"/>
        </w:rPr>
        <w:t>, títulos, autores… en el caso de los datos solo por DOI. (</w:t>
      </w:r>
      <w:proofErr w:type="spellStart"/>
      <w:r>
        <w:rPr>
          <w:sz w:val="24"/>
          <w:szCs w:val="24"/>
        </w:rPr>
        <w:t>Slide</w:t>
      </w:r>
      <w:proofErr w:type="spellEnd"/>
      <w:r>
        <w:rPr>
          <w:sz w:val="24"/>
          <w:szCs w:val="24"/>
        </w:rPr>
        <w:t xml:space="preserve"> propia en la presentación).</w:t>
      </w:r>
    </w:p>
    <w:p w:rsidR="00EB7ACC" w:rsidRDefault="00EB7ACC" w:rsidP="002030B6">
      <w:pPr>
        <w:ind w:left="360"/>
        <w:jc w:val="both"/>
        <w:rPr>
          <w:sz w:val="24"/>
          <w:szCs w:val="24"/>
        </w:rPr>
      </w:pPr>
    </w:p>
    <w:p w:rsidR="00EB7ACC" w:rsidRDefault="00EB7ACC" w:rsidP="002030B6">
      <w:pPr>
        <w:ind w:left="360"/>
        <w:jc w:val="both"/>
        <w:rPr>
          <w:sz w:val="24"/>
          <w:szCs w:val="24"/>
        </w:rPr>
      </w:pPr>
      <w:r>
        <w:rPr>
          <w:sz w:val="24"/>
          <w:szCs w:val="24"/>
        </w:rPr>
        <w:t xml:space="preserve">Explore – Content </w:t>
      </w:r>
      <w:proofErr w:type="spellStart"/>
      <w:r>
        <w:rPr>
          <w:sz w:val="24"/>
          <w:szCs w:val="24"/>
        </w:rPr>
        <w:t>providers</w:t>
      </w:r>
      <w:proofErr w:type="spellEnd"/>
      <w:r>
        <w:rPr>
          <w:sz w:val="24"/>
          <w:szCs w:val="24"/>
        </w:rPr>
        <w:t xml:space="preserve"> </w:t>
      </w:r>
      <w:hyperlink r:id="rId16" w:history="1">
        <w:r w:rsidRPr="007E2EC3">
          <w:rPr>
            <w:rStyle w:val="Enlla"/>
            <w:sz w:val="24"/>
            <w:szCs w:val="24"/>
          </w:rPr>
          <w:t>https://beta.explore.openaire.eu/search/find/dataproviders?datasourcetypeuiname=%22Software%20Repository%22</w:t>
        </w:r>
      </w:hyperlink>
    </w:p>
    <w:p w:rsidR="00EB7ACC" w:rsidRDefault="00EB7ACC" w:rsidP="002030B6">
      <w:pPr>
        <w:ind w:left="360"/>
        <w:jc w:val="both"/>
        <w:rPr>
          <w:sz w:val="24"/>
          <w:szCs w:val="24"/>
        </w:rPr>
      </w:pPr>
      <w:r>
        <w:rPr>
          <w:sz w:val="24"/>
          <w:szCs w:val="24"/>
        </w:rPr>
        <w:t>Podemos ver el tipo de proveedores que tienen.</w:t>
      </w:r>
    </w:p>
    <w:p w:rsidR="00EB7ACC" w:rsidRDefault="00EB7ACC" w:rsidP="002030B6">
      <w:pPr>
        <w:ind w:left="360"/>
        <w:jc w:val="both"/>
        <w:rPr>
          <w:sz w:val="24"/>
          <w:szCs w:val="24"/>
        </w:rPr>
      </w:pPr>
      <w:r>
        <w:rPr>
          <w:sz w:val="24"/>
          <w:szCs w:val="24"/>
        </w:rPr>
        <w:t xml:space="preserve">Como </w:t>
      </w:r>
      <w:proofErr w:type="spellStart"/>
      <w:r>
        <w:rPr>
          <w:sz w:val="24"/>
          <w:szCs w:val="24"/>
        </w:rPr>
        <w:t>macrocategorias</w:t>
      </w:r>
      <w:proofErr w:type="spellEnd"/>
      <w:r>
        <w:rPr>
          <w:sz w:val="24"/>
          <w:szCs w:val="24"/>
        </w:rPr>
        <w:t xml:space="preserve"> tienen p</w:t>
      </w:r>
      <w:r w:rsidR="006F5DC9">
        <w:rPr>
          <w:sz w:val="24"/>
          <w:szCs w:val="24"/>
        </w:rPr>
        <w:t xml:space="preserve">ublicaciones, software, datos… No hay grupos </w:t>
      </w:r>
      <w:proofErr w:type="gramStart"/>
      <w:r w:rsidR="006F5DC9">
        <w:rPr>
          <w:sz w:val="24"/>
          <w:szCs w:val="24"/>
        </w:rPr>
        <w:t>claros</w:t>
      </w:r>
      <w:proofErr w:type="gramEnd"/>
      <w:r w:rsidR="006F5DC9">
        <w:rPr>
          <w:sz w:val="24"/>
          <w:szCs w:val="24"/>
        </w:rPr>
        <w:t xml:space="preserve"> pero no están muy bien definidos en los repositorios.</w:t>
      </w:r>
    </w:p>
    <w:p w:rsidR="006F5DC9" w:rsidRDefault="005A2AF8" w:rsidP="002030B6">
      <w:pPr>
        <w:ind w:left="360"/>
        <w:jc w:val="both"/>
        <w:rPr>
          <w:sz w:val="24"/>
          <w:szCs w:val="24"/>
        </w:rPr>
      </w:pPr>
      <w:hyperlink r:id="rId17" w:history="1">
        <w:r w:rsidR="006F5DC9" w:rsidRPr="007E2EC3">
          <w:rPr>
            <w:rStyle w:val="Enlla"/>
            <w:sz w:val="24"/>
            <w:szCs w:val="24"/>
          </w:rPr>
          <w:t>https://beta.explore.openaire.eu/search/find</w:t>
        </w:r>
      </w:hyperlink>
    </w:p>
    <w:p w:rsidR="006F5DC9" w:rsidRDefault="006F5DC9" w:rsidP="002030B6">
      <w:pPr>
        <w:ind w:left="360"/>
        <w:jc w:val="both"/>
        <w:rPr>
          <w:sz w:val="24"/>
          <w:szCs w:val="24"/>
        </w:rPr>
      </w:pPr>
      <w:r>
        <w:rPr>
          <w:sz w:val="24"/>
          <w:szCs w:val="24"/>
        </w:rPr>
        <w:t xml:space="preserve">Han integrado la API de Sherpa (en producción) y la API de ORCID (en beta), cuando entra una publicación hay un link a la política de la publicación. </w:t>
      </w:r>
      <w:proofErr w:type="spellStart"/>
      <w:r>
        <w:rPr>
          <w:sz w:val="24"/>
          <w:szCs w:val="24"/>
        </w:rPr>
        <w:t>Zenodo</w:t>
      </w:r>
      <w:proofErr w:type="spellEnd"/>
      <w:r>
        <w:rPr>
          <w:sz w:val="24"/>
          <w:szCs w:val="24"/>
        </w:rPr>
        <w:t xml:space="preserve"> si exporta los ORCID, por ejemplo.</w:t>
      </w:r>
    </w:p>
    <w:p w:rsidR="006F5DC9" w:rsidRDefault="006F5DC9" w:rsidP="002030B6">
      <w:pPr>
        <w:ind w:left="360"/>
        <w:jc w:val="both"/>
        <w:rPr>
          <w:sz w:val="24"/>
          <w:szCs w:val="24"/>
        </w:rPr>
      </w:pPr>
      <w:r>
        <w:rPr>
          <w:noProof/>
          <w:lang w:eastAsia="es-ES"/>
        </w:rPr>
        <w:drawing>
          <wp:inline distT="0" distB="0" distL="0" distR="0" wp14:anchorId="2C619E99" wp14:editId="06AC7765">
            <wp:extent cx="5400040" cy="2696845"/>
            <wp:effectExtent l="0" t="0" r="0" b="825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2696845"/>
                    </a:xfrm>
                    <a:prstGeom prst="rect">
                      <a:avLst/>
                    </a:prstGeom>
                  </pic:spPr>
                </pic:pic>
              </a:graphicData>
            </a:graphic>
          </wp:inline>
        </w:drawing>
      </w:r>
    </w:p>
    <w:p w:rsidR="006F5DC9" w:rsidRDefault="006F5DC9" w:rsidP="002030B6">
      <w:pPr>
        <w:ind w:left="360"/>
        <w:jc w:val="both"/>
        <w:rPr>
          <w:sz w:val="24"/>
          <w:szCs w:val="24"/>
        </w:rPr>
      </w:pPr>
      <w:r>
        <w:rPr>
          <w:noProof/>
          <w:lang w:eastAsia="es-ES"/>
        </w:rPr>
        <w:lastRenderedPageBreak/>
        <w:drawing>
          <wp:inline distT="0" distB="0" distL="0" distR="0" wp14:anchorId="1D138D43" wp14:editId="36E10F37">
            <wp:extent cx="5400040" cy="2875280"/>
            <wp:effectExtent l="0" t="0" r="0" b="127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2875280"/>
                    </a:xfrm>
                    <a:prstGeom prst="rect">
                      <a:avLst/>
                    </a:prstGeom>
                  </pic:spPr>
                </pic:pic>
              </a:graphicData>
            </a:graphic>
          </wp:inline>
        </w:drawing>
      </w:r>
    </w:p>
    <w:p w:rsidR="006F5DC9" w:rsidRDefault="006F5DC9" w:rsidP="002030B6">
      <w:pPr>
        <w:ind w:left="360"/>
        <w:jc w:val="both"/>
        <w:rPr>
          <w:sz w:val="24"/>
          <w:szCs w:val="24"/>
        </w:rPr>
      </w:pPr>
    </w:p>
    <w:p w:rsidR="006F5DC9" w:rsidRDefault="006F5DC9" w:rsidP="002030B6">
      <w:pPr>
        <w:ind w:left="360"/>
        <w:jc w:val="both"/>
        <w:rPr>
          <w:sz w:val="24"/>
          <w:szCs w:val="24"/>
        </w:rPr>
      </w:pPr>
    </w:p>
    <w:p w:rsidR="000878C3" w:rsidRDefault="000878C3" w:rsidP="002030B6">
      <w:pPr>
        <w:ind w:left="360"/>
        <w:jc w:val="both"/>
        <w:rPr>
          <w:sz w:val="24"/>
          <w:szCs w:val="24"/>
        </w:rPr>
      </w:pPr>
      <w:r>
        <w:rPr>
          <w:sz w:val="24"/>
          <w:szCs w:val="24"/>
        </w:rPr>
        <w:t xml:space="preserve">PROVIDE – </w:t>
      </w:r>
      <w:proofErr w:type="spellStart"/>
      <w:r>
        <w:rPr>
          <w:sz w:val="24"/>
          <w:szCs w:val="24"/>
        </w:rPr>
        <w:t>Compatibility</w:t>
      </w:r>
      <w:proofErr w:type="spellEnd"/>
      <w:r>
        <w:rPr>
          <w:sz w:val="24"/>
          <w:szCs w:val="24"/>
        </w:rPr>
        <w:t xml:space="preserve"> </w:t>
      </w:r>
    </w:p>
    <w:p w:rsidR="000878C3" w:rsidRDefault="000878C3" w:rsidP="000878C3">
      <w:pPr>
        <w:pStyle w:val="Pargrafdellista"/>
        <w:numPr>
          <w:ilvl w:val="0"/>
          <w:numId w:val="2"/>
        </w:numPr>
        <w:jc w:val="both"/>
        <w:rPr>
          <w:sz w:val="24"/>
          <w:szCs w:val="24"/>
        </w:rPr>
      </w:pPr>
      <w:r>
        <w:rPr>
          <w:sz w:val="24"/>
          <w:szCs w:val="24"/>
        </w:rPr>
        <w:t>Validador</w:t>
      </w:r>
    </w:p>
    <w:p w:rsidR="000878C3" w:rsidRPr="000878C3" w:rsidRDefault="000878C3" w:rsidP="000878C3">
      <w:pPr>
        <w:ind w:left="360"/>
        <w:jc w:val="both"/>
        <w:rPr>
          <w:sz w:val="24"/>
          <w:szCs w:val="24"/>
        </w:rPr>
      </w:pPr>
      <w:r>
        <w:rPr>
          <w:sz w:val="24"/>
          <w:szCs w:val="24"/>
        </w:rPr>
        <w:t xml:space="preserve">Para probar el cambio a las </w:t>
      </w:r>
      <w:proofErr w:type="spellStart"/>
      <w:r>
        <w:rPr>
          <w:sz w:val="24"/>
          <w:szCs w:val="24"/>
        </w:rPr>
        <w:t>guidelines</w:t>
      </w:r>
      <w:proofErr w:type="spellEnd"/>
      <w:r>
        <w:rPr>
          <w:sz w:val="24"/>
          <w:szCs w:val="24"/>
        </w:rPr>
        <w:t xml:space="preserve"> 4</w:t>
      </w:r>
    </w:p>
    <w:p w:rsidR="000878C3" w:rsidRDefault="000878C3" w:rsidP="002030B6">
      <w:pPr>
        <w:ind w:left="360"/>
        <w:jc w:val="both"/>
        <w:rPr>
          <w:sz w:val="24"/>
          <w:szCs w:val="24"/>
        </w:rPr>
      </w:pPr>
      <w:r>
        <w:rPr>
          <w:sz w:val="24"/>
          <w:szCs w:val="24"/>
        </w:rPr>
        <w:t xml:space="preserve">– </w:t>
      </w:r>
      <w:proofErr w:type="spellStart"/>
      <w:r>
        <w:rPr>
          <w:sz w:val="24"/>
          <w:szCs w:val="24"/>
        </w:rPr>
        <w:t>Collection</w:t>
      </w:r>
      <w:proofErr w:type="spellEnd"/>
      <w:r>
        <w:rPr>
          <w:sz w:val="24"/>
          <w:szCs w:val="24"/>
        </w:rPr>
        <w:t xml:space="preserve"> Monitor</w:t>
      </w:r>
    </w:p>
    <w:p w:rsidR="000878C3" w:rsidRDefault="000878C3" w:rsidP="002030B6">
      <w:pPr>
        <w:ind w:left="360"/>
        <w:jc w:val="both"/>
        <w:rPr>
          <w:sz w:val="24"/>
          <w:szCs w:val="24"/>
        </w:rPr>
      </w:pPr>
      <w:proofErr w:type="spellStart"/>
      <w:r>
        <w:rPr>
          <w:sz w:val="24"/>
          <w:szCs w:val="24"/>
        </w:rPr>
        <w:t>Dashboard</w:t>
      </w:r>
      <w:proofErr w:type="spellEnd"/>
      <w:r>
        <w:rPr>
          <w:sz w:val="24"/>
          <w:szCs w:val="24"/>
        </w:rPr>
        <w:t xml:space="preserve">, cuando </w:t>
      </w:r>
      <w:proofErr w:type="spellStart"/>
      <w:r>
        <w:rPr>
          <w:sz w:val="24"/>
          <w:szCs w:val="24"/>
        </w:rPr>
        <w:t>a</w:t>
      </w:r>
      <w:proofErr w:type="spellEnd"/>
      <w:r>
        <w:rPr>
          <w:sz w:val="24"/>
          <w:szCs w:val="24"/>
        </w:rPr>
        <w:t xml:space="preserve"> sido la última recolección, el número de recursos recolectados… son números globales. Podemos cambiar la información sobre nuestro repositorio </w:t>
      </w:r>
    </w:p>
    <w:p w:rsidR="000878C3" w:rsidRDefault="000878C3" w:rsidP="002030B6">
      <w:pPr>
        <w:ind w:left="360"/>
        <w:jc w:val="both"/>
        <w:rPr>
          <w:sz w:val="24"/>
          <w:szCs w:val="24"/>
        </w:rPr>
      </w:pPr>
    </w:p>
    <w:p w:rsidR="000878C3" w:rsidRDefault="000878C3" w:rsidP="002030B6">
      <w:pPr>
        <w:ind w:left="360"/>
        <w:jc w:val="both"/>
        <w:rPr>
          <w:sz w:val="24"/>
          <w:szCs w:val="24"/>
        </w:rPr>
      </w:pPr>
      <w:r>
        <w:rPr>
          <w:noProof/>
          <w:lang w:eastAsia="es-ES"/>
        </w:rPr>
        <w:drawing>
          <wp:inline distT="0" distB="0" distL="0" distR="0" wp14:anchorId="5DACD57B" wp14:editId="0E577B47">
            <wp:extent cx="5400040" cy="2207260"/>
            <wp:effectExtent l="0" t="0" r="0" b="254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2207260"/>
                    </a:xfrm>
                    <a:prstGeom prst="rect">
                      <a:avLst/>
                    </a:prstGeom>
                  </pic:spPr>
                </pic:pic>
              </a:graphicData>
            </a:graphic>
          </wp:inline>
        </w:drawing>
      </w:r>
    </w:p>
    <w:p w:rsidR="000878C3" w:rsidRDefault="000878C3" w:rsidP="002030B6">
      <w:pPr>
        <w:ind w:left="360"/>
        <w:jc w:val="both"/>
        <w:rPr>
          <w:sz w:val="24"/>
          <w:szCs w:val="24"/>
        </w:rPr>
      </w:pPr>
      <w:r>
        <w:rPr>
          <w:sz w:val="24"/>
          <w:szCs w:val="24"/>
        </w:rPr>
        <w:t xml:space="preserve">Cada recolección está marcada, como mínimo ha de ser quincenal. Puede que se haya recolectado pero aún no sea visible en </w:t>
      </w:r>
      <w:proofErr w:type="spellStart"/>
      <w:r>
        <w:rPr>
          <w:sz w:val="24"/>
          <w:szCs w:val="24"/>
        </w:rPr>
        <w:t>OpenAIRE</w:t>
      </w:r>
      <w:proofErr w:type="spellEnd"/>
      <w:r>
        <w:rPr>
          <w:sz w:val="24"/>
          <w:szCs w:val="24"/>
        </w:rPr>
        <w:t xml:space="preserve">, se debe mirar en esta </w:t>
      </w:r>
      <w:r>
        <w:rPr>
          <w:sz w:val="24"/>
          <w:szCs w:val="24"/>
        </w:rPr>
        <w:lastRenderedPageBreak/>
        <w:t xml:space="preserve">pantalla cual es la fecha en que se ha incorporado a </w:t>
      </w:r>
      <w:proofErr w:type="spellStart"/>
      <w:r>
        <w:rPr>
          <w:sz w:val="24"/>
          <w:szCs w:val="24"/>
        </w:rPr>
        <w:t>OPenAIRE</w:t>
      </w:r>
      <w:proofErr w:type="spellEnd"/>
      <w:r>
        <w:rPr>
          <w:sz w:val="24"/>
          <w:szCs w:val="24"/>
        </w:rPr>
        <w:t xml:space="preserve"> </w:t>
      </w:r>
      <w:r>
        <w:rPr>
          <w:noProof/>
          <w:lang w:eastAsia="es-ES"/>
        </w:rPr>
        <w:drawing>
          <wp:inline distT="0" distB="0" distL="0" distR="0" wp14:anchorId="310D253E" wp14:editId="0EF598E4">
            <wp:extent cx="4171950" cy="1390650"/>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71950" cy="1390650"/>
                    </a:xfrm>
                    <a:prstGeom prst="rect">
                      <a:avLst/>
                    </a:prstGeom>
                  </pic:spPr>
                </pic:pic>
              </a:graphicData>
            </a:graphic>
          </wp:inline>
        </w:drawing>
      </w:r>
    </w:p>
    <w:p w:rsidR="00FE26B3" w:rsidRDefault="00FE26B3" w:rsidP="00FE26B3">
      <w:pPr>
        <w:jc w:val="both"/>
        <w:rPr>
          <w:sz w:val="24"/>
          <w:szCs w:val="24"/>
        </w:rPr>
      </w:pPr>
    </w:p>
    <w:p w:rsidR="00FE26B3" w:rsidRDefault="00FE26B3" w:rsidP="00FE26B3">
      <w:pPr>
        <w:jc w:val="both"/>
        <w:rPr>
          <w:sz w:val="24"/>
          <w:szCs w:val="24"/>
        </w:rPr>
      </w:pPr>
      <w:r>
        <w:rPr>
          <w:sz w:val="24"/>
          <w:szCs w:val="24"/>
        </w:rPr>
        <w:t>Está solicitado tener un botón para solicitar una recolección en un momento determinado ‘</w:t>
      </w:r>
      <w:proofErr w:type="spellStart"/>
      <w:r>
        <w:rPr>
          <w:sz w:val="24"/>
          <w:szCs w:val="24"/>
        </w:rPr>
        <w:t>request</w:t>
      </w:r>
      <w:proofErr w:type="spellEnd"/>
      <w:r>
        <w:rPr>
          <w:sz w:val="24"/>
          <w:szCs w:val="24"/>
        </w:rPr>
        <w:t xml:space="preserve">’ a </w:t>
      </w:r>
      <w:proofErr w:type="spellStart"/>
      <w:r>
        <w:rPr>
          <w:sz w:val="24"/>
          <w:szCs w:val="24"/>
        </w:rPr>
        <w:t>OpenAIRE</w:t>
      </w:r>
      <w:proofErr w:type="spellEnd"/>
      <w:r>
        <w:rPr>
          <w:sz w:val="24"/>
          <w:szCs w:val="24"/>
        </w:rPr>
        <w:t xml:space="preserve"> para que no sea solo una recolección incremental sino total, será importante cuando hagamos todos los cambios para las </w:t>
      </w:r>
      <w:proofErr w:type="spellStart"/>
      <w:r>
        <w:rPr>
          <w:sz w:val="24"/>
          <w:szCs w:val="24"/>
        </w:rPr>
        <w:t>guidelines</w:t>
      </w:r>
      <w:proofErr w:type="spellEnd"/>
      <w:r>
        <w:rPr>
          <w:sz w:val="24"/>
          <w:szCs w:val="24"/>
        </w:rPr>
        <w:t xml:space="preserve"> 4, deben actualizarse todos los registros.</w:t>
      </w:r>
    </w:p>
    <w:p w:rsidR="00FE26B3" w:rsidRDefault="00FE26B3" w:rsidP="00FE26B3">
      <w:pPr>
        <w:jc w:val="both"/>
        <w:rPr>
          <w:sz w:val="24"/>
          <w:szCs w:val="24"/>
        </w:rPr>
      </w:pPr>
    </w:p>
    <w:p w:rsidR="00FE26B3" w:rsidRDefault="00FE26B3" w:rsidP="00FE26B3">
      <w:pPr>
        <w:pStyle w:val="Pargrafdellista"/>
        <w:numPr>
          <w:ilvl w:val="0"/>
          <w:numId w:val="2"/>
        </w:numPr>
        <w:jc w:val="both"/>
        <w:rPr>
          <w:sz w:val="24"/>
          <w:szCs w:val="24"/>
        </w:rPr>
      </w:pPr>
      <w:r>
        <w:rPr>
          <w:sz w:val="24"/>
          <w:szCs w:val="24"/>
        </w:rPr>
        <w:t>Content</w:t>
      </w:r>
    </w:p>
    <w:p w:rsidR="00FE26B3" w:rsidRDefault="00FE26B3" w:rsidP="00FE26B3">
      <w:pPr>
        <w:pStyle w:val="Pargrafdellista"/>
        <w:numPr>
          <w:ilvl w:val="0"/>
          <w:numId w:val="2"/>
        </w:numPr>
        <w:jc w:val="both"/>
        <w:rPr>
          <w:sz w:val="24"/>
          <w:szCs w:val="24"/>
        </w:rPr>
      </w:pPr>
      <w:proofErr w:type="spellStart"/>
      <w:r>
        <w:rPr>
          <w:sz w:val="24"/>
          <w:szCs w:val="24"/>
        </w:rPr>
        <w:t>E</w:t>
      </w:r>
      <w:r w:rsidRPr="00FE26B3">
        <w:rPr>
          <w:sz w:val="24"/>
          <w:szCs w:val="24"/>
        </w:rPr>
        <w:t>nrich</w:t>
      </w:r>
      <w:proofErr w:type="spellEnd"/>
      <w:r w:rsidRPr="00FE26B3">
        <w:rPr>
          <w:sz w:val="24"/>
          <w:szCs w:val="24"/>
        </w:rPr>
        <w:t xml:space="preserve"> </w:t>
      </w:r>
      <w:proofErr w:type="spellStart"/>
      <w:r w:rsidRPr="00FE26B3">
        <w:rPr>
          <w:sz w:val="24"/>
          <w:szCs w:val="24"/>
        </w:rPr>
        <w:t>Your</w:t>
      </w:r>
      <w:proofErr w:type="spellEnd"/>
      <w:r w:rsidRPr="00FE26B3">
        <w:rPr>
          <w:sz w:val="24"/>
          <w:szCs w:val="24"/>
        </w:rPr>
        <w:t xml:space="preserve"> Content - </w:t>
      </w:r>
      <w:proofErr w:type="spellStart"/>
      <w:r w:rsidRPr="00FE26B3">
        <w:rPr>
          <w:sz w:val="24"/>
          <w:szCs w:val="24"/>
        </w:rPr>
        <w:t>Browse</w:t>
      </w:r>
      <w:proofErr w:type="spellEnd"/>
      <w:r w:rsidRPr="00FE26B3">
        <w:rPr>
          <w:sz w:val="24"/>
          <w:szCs w:val="24"/>
        </w:rPr>
        <w:t xml:space="preserve"> </w:t>
      </w:r>
      <w:proofErr w:type="spellStart"/>
      <w:r w:rsidRPr="00FE26B3">
        <w:rPr>
          <w:sz w:val="24"/>
          <w:szCs w:val="24"/>
        </w:rPr>
        <w:t>Events</w:t>
      </w:r>
      <w:proofErr w:type="spellEnd"/>
    </w:p>
    <w:p w:rsidR="00FE26B3" w:rsidRDefault="00FE26B3" w:rsidP="00FE26B3">
      <w:pPr>
        <w:jc w:val="both"/>
        <w:rPr>
          <w:sz w:val="24"/>
          <w:szCs w:val="24"/>
        </w:rPr>
      </w:pPr>
      <w:r>
        <w:rPr>
          <w:noProof/>
          <w:lang w:eastAsia="es-ES"/>
        </w:rPr>
        <w:drawing>
          <wp:inline distT="0" distB="0" distL="0" distR="0" wp14:anchorId="652AF917" wp14:editId="6F063BFD">
            <wp:extent cx="5400040" cy="2199005"/>
            <wp:effectExtent l="0" t="0" r="0" b="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00040" cy="2199005"/>
                    </a:xfrm>
                    <a:prstGeom prst="rect">
                      <a:avLst/>
                    </a:prstGeom>
                  </pic:spPr>
                </pic:pic>
              </a:graphicData>
            </a:graphic>
          </wp:inline>
        </w:drawing>
      </w:r>
    </w:p>
    <w:p w:rsidR="00FE26B3" w:rsidRDefault="00FE26B3" w:rsidP="00FE26B3">
      <w:pPr>
        <w:jc w:val="both"/>
        <w:rPr>
          <w:sz w:val="24"/>
          <w:szCs w:val="24"/>
        </w:rPr>
      </w:pPr>
      <w:r>
        <w:rPr>
          <w:sz w:val="24"/>
          <w:szCs w:val="24"/>
        </w:rPr>
        <w:t>More s</w:t>
      </w:r>
      <w:r w:rsidR="00EC073C">
        <w:rPr>
          <w:sz w:val="24"/>
          <w:szCs w:val="24"/>
        </w:rPr>
        <w:t>o</w:t>
      </w:r>
      <w:r>
        <w:rPr>
          <w:sz w:val="24"/>
          <w:szCs w:val="24"/>
        </w:rPr>
        <w:t xml:space="preserve">n otras versiones de nuestros registros por si queremos completar metadatos. En los </w:t>
      </w:r>
      <w:proofErr w:type="spellStart"/>
      <w:r>
        <w:rPr>
          <w:sz w:val="24"/>
          <w:szCs w:val="24"/>
        </w:rPr>
        <w:t>missing</w:t>
      </w:r>
      <w:proofErr w:type="spellEnd"/>
      <w:r>
        <w:rPr>
          <w:sz w:val="24"/>
          <w:szCs w:val="24"/>
        </w:rPr>
        <w:t xml:space="preserve"> podemos ver documentos que no están en nuestro repositorio</w:t>
      </w:r>
      <w:r w:rsidR="00EC073C">
        <w:rPr>
          <w:sz w:val="24"/>
          <w:szCs w:val="24"/>
        </w:rPr>
        <w:t xml:space="preserve"> o que tienen más campos</w:t>
      </w:r>
      <w:r>
        <w:rPr>
          <w:sz w:val="24"/>
          <w:szCs w:val="24"/>
        </w:rPr>
        <w:t xml:space="preserve"> y que podríamos cargar en el DDD de manera manual.</w:t>
      </w:r>
    </w:p>
    <w:p w:rsidR="00EC073C" w:rsidRDefault="00EC073C" w:rsidP="00FE26B3">
      <w:pPr>
        <w:jc w:val="both"/>
        <w:rPr>
          <w:sz w:val="24"/>
          <w:szCs w:val="24"/>
        </w:rPr>
      </w:pPr>
      <w:r>
        <w:rPr>
          <w:sz w:val="24"/>
          <w:szCs w:val="24"/>
        </w:rPr>
        <w:t xml:space="preserve">A la larga les gustaría poder exportar estos registros en un </w:t>
      </w:r>
      <w:proofErr w:type="spellStart"/>
      <w:r>
        <w:rPr>
          <w:sz w:val="24"/>
          <w:szCs w:val="24"/>
        </w:rPr>
        <w:t>csv</w:t>
      </w:r>
      <w:proofErr w:type="spellEnd"/>
      <w:r>
        <w:rPr>
          <w:sz w:val="24"/>
          <w:szCs w:val="24"/>
        </w:rPr>
        <w:t>. También estaría bien poder decir que una de las coincidencias que marca es un error o que ya lo hemos visto, para que desaparezca de la lista.</w:t>
      </w:r>
    </w:p>
    <w:p w:rsidR="00EC073C" w:rsidRDefault="00EC073C" w:rsidP="00FE26B3">
      <w:pPr>
        <w:jc w:val="both"/>
        <w:rPr>
          <w:sz w:val="24"/>
          <w:szCs w:val="24"/>
        </w:rPr>
      </w:pPr>
    </w:p>
    <w:p w:rsidR="00EC073C" w:rsidRDefault="00EC073C" w:rsidP="00EC073C">
      <w:pPr>
        <w:pStyle w:val="Pargrafdellista"/>
        <w:numPr>
          <w:ilvl w:val="0"/>
          <w:numId w:val="2"/>
        </w:numPr>
        <w:jc w:val="both"/>
        <w:rPr>
          <w:sz w:val="24"/>
          <w:szCs w:val="24"/>
        </w:rPr>
      </w:pPr>
      <w:proofErr w:type="spellStart"/>
      <w:r>
        <w:rPr>
          <w:sz w:val="24"/>
          <w:szCs w:val="24"/>
        </w:rPr>
        <w:t>Metrics</w:t>
      </w:r>
      <w:proofErr w:type="spellEnd"/>
    </w:p>
    <w:p w:rsidR="00EC073C" w:rsidRDefault="00EC073C" w:rsidP="00EC073C">
      <w:pPr>
        <w:jc w:val="both"/>
        <w:rPr>
          <w:sz w:val="24"/>
          <w:szCs w:val="24"/>
        </w:rPr>
      </w:pPr>
      <w:r>
        <w:rPr>
          <w:sz w:val="24"/>
          <w:szCs w:val="24"/>
        </w:rPr>
        <w:t xml:space="preserve">Cal activar-les </w:t>
      </w:r>
      <w:proofErr w:type="spellStart"/>
      <w:r>
        <w:rPr>
          <w:sz w:val="24"/>
          <w:szCs w:val="24"/>
        </w:rPr>
        <w:t>seguint</w:t>
      </w:r>
      <w:proofErr w:type="spellEnd"/>
      <w:r>
        <w:rPr>
          <w:sz w:val="24"/>
          <w:szCs w:val="24"/>
        </w:rPr>
        <w:t xml:space="preserve"> les </w:t>
      </w:r>
      <w:proofErr w:type="spellStart"/>
      <w:r>
        <w:rPr>
          <w:sz w:val="24"/>
          <w:szCs w:val="24"/>
        </w:rPr>
        <w:t>instruccions</w:t>
      </w:r>
      <w:proofErr w:type="spellEnd"/>
      <w:r>
        <w:rPr>
          <w:sz w:val="24"/>
          <w:szCs w:val="24"/>
        </w:rPr>
        <w:t xml:space="preserve">. </w:t>
      </w:r>
      <w:proofErr w:type="spellStart"/>
      <w:r>
        <w:rPr>
          <w:sz w:val="24"/>
          <w:szCs w:val="24"/>
        </w:rPr>
        <w:t>Estadístiques</w:t>
      </w:r>
      <w:proofErr w:type="spellEnd"/>
      <w:r>
        <w:rPr>
          <w:sz w:val="24"/>
          <w:szCs w:val="24"/>
        </w:rPr>
        <w:t xml:space="preserve"> a nivel de </w:t>
      </w:r>
      <w:proofErr w:type="spellStart"/>
      <w:r>
        <w:rPr>
          <w:sz w:val="24"/>
          <w:szCs w:val="24"/>
        </w:rPr>
        <w:t>repositori</w:t>
      </w:r>
      <w:proofErr w:type="spellEnd"/>
      <w:r>
        <w:rPr>
          <w:sz w:val="24"/>
          <w:szCs w:val="24"/>
        </w:rPr>
        <w:t xml:space="preserve"> i de ítem.</w:t>
      </w:r>
    </w:p>
    <w:p w:rsidR="00EC073C" w:rsidRDefault="006405A8" w:rsidP="00EC073C">
      <w:pPr>
        <w:jc w:val="both"/>
        <w:rPr>
          <w:sz w:val="24"/>
          <w:szCs w:val="24"/>
        </w:rPr>
      </w:pPr>
      <w:r>
        <w:rPr>
          <w:sz w:val="24"/>
          <w:szCs w:val="24"/>
        </w:rPr>
        <w:lastRenderedPageBreak/>
        <w:t xml:space="preserve">Utilizan </w:t>
      </w:r>
      <w:proofErr w:type="spellStart"/>
      <w:r>
        <w:rPr>
          <w:sz w:val="24"/>
          <w:szCs w:val="24"/>
        </w:rPr>
        <w:t>Matom</w:t>
      </w:r>
      <w:r w:rsidR="00EC073C">
        <w:rPr>
          <w:sz w:val="24"/>
          <w:szCs w:val="24"/>
        </w:rPr>
        <w:t>o</w:t>
      </w:r>
      <w:proofErr w:type="spellEnd"/>
      <w:r w:rsidR="00EC073C">
        <w:rPr>
          <w:sz w:val="24"/>
          <w:szCs w:val="24"/>
        </w:rPr>
        <w:t xml:space="preserve">, un servicio como Google </w:t>
      </w:r>
      <w:proofErr w:type="spellStart"/>
      <w:r w:rsidR="00EC073C">
        <w:rPr>
          <w:sz w:val="24"/>
          <w:szCs w:val="24"/>
        </w:rPr>
        <w:t>analitycs</w:t>
      </w:r>
      <w:proofErr w:type="spellEnd"/>
      <w:r w:rsidR="00EC073C">
        <w:rPr>
          <w:sz w:val="24"/>
          <w:szCs w:val="24"/>
        </w:rPr>
        <w:t>. Lo han de validar, no es autom</w:t>
      </w:r>
      <w:r>
        <w:rPr>
          <w:sz w:val="24"/>
          <w:szCs w:val="24"/>
        </w:rPr>
        <w:t>á</w:t>
      </w:r>
      <w:r w:rsidR="00EC073C">
        <w:rPr>
          <w:sz w:val="24"/>
          <w:szCs w:val="24"/>
        </w:rPr>
        <w:t xml:space="preserve">tico porque deben interactuar con el repositorio. Existe un </w:t>
      </w:r>
      <w:proofErr w:type="spellStart"/>
      <w:r w:rsidR="00EC073C">
        <w:rPr>
          <w:sz w:val="24"/>
          <w:szCs w:val="24"/>
        </w:rPr>
        <w:t>pluggin</w:t>
      </w:r>
      <w:proofErr w:type="spellEnd"/>
      <w:r w:rsidR="00EC073C">
        <w:rPr>
          <w:sz w:val="24"/>
          <w:szCs w:val="24"/>
        </w:rPr>
        <w:t xml:space="preserve"> para </w:t>
      </w:r>
      <w:proofErr w:type="spellStart"/>
      <w:proofErr w:type="gramStart"/>
      <w:r w:rsidR="00EC073C">
        <w:rPr>
          <w:sz w:val="24"/>
          <w:szCs w:val="24"/>
        </w:rPr>
        <w:t>invenio</w:t>
      </w:r>
      <w:proofErr w:type="spellEnd"/>
      <w:proofErr w:type="gramEnd"/>
      <w:r w:rsidR="00EC073C">
        <w:rPr>
          <w:sz w:val="24"/>
          <w:szCs w:val="24"/>
        </w:rPr>
        <w:t xml:space="preserve"> pero a veces hemos de contactar con ellos para implementarlo, hay problemas técnicos.</w:t>
      </w:r>
    </w:p>
    <w:p w:rsidR="006405A8" w:rsidRDefault="006405A8" w:rsidP="00EC073C">
      <w:pPr>
        <w:jc w:val="both"/>
        <w:rPr>
          <w:sz w:val="24"/>
          <w:szCs w:val="24"/>
        </w:rPr>
      </w:pPr>
      <w:proofErr w:type="spellStart"/>
      <w:r>
        <w:rPr>
          <w:sz w:val="24"/>
          <w:szCs w:val="24"/>
        </w:rPr>
        <w:t>OpenAIRE</w:t>
      </w:r>
      <w:proofErr w:type="spellEnd"/>
      <w:r>
        <w:rPr>
          <w:sz w:val="24"/>
          <w:szCs w:val="24"/>
        </w:rPr>
        <w:t xml:space="preserve"> quiere ser el centro de estadísticas para repositorios de publicaciones, certificado.</w:t>
      </w:r>
    </w:p>
    <w:p w:rsidR="006405A8" w:rsidRDefault="006405A8" w:rsidP="00EC073C">
      <w:pPr>
        <w:jc w:val="both"/>
        <w:rPr>
          <w:sz w:val="24"/>
          <w:szCs w:val="24"/>
        </w:rPr>
      </w:pPr>
    </w:p>
    <w:p w:rsidR="006405A8" w:rsidRDefault="006405A8" w:rsidP="00EC073C">
      <w:pPr>
        <w:jc w:val="both"/>
        <w:rPr>
          <w:sz w:val="24"/>
          <w:szCs w:val="24"/>
        </w:rPr>
      </w:pPr>
    </w:p>
    <w:p w:rsidR="006405A8" w:rsidRDefault="006405A8" w:rsidP="00EC073C">
      <w:pPr>
        <w:jc w:val="both"/>
        <w:rPr>
          <w:sz w:val="24"/>
          <w:szCs w:val="24"/>
        </w:rPr>
      </w:pPr>
      <w:r>
        <w:rPr>
          <w:sz w:val="24"/>
          <w:szCs w:val="24"/>
        </w:rPr>
        <w:t>GUIDELINES 4.0</w:t>
      </w:r>
    </w:p>
    <w:p w:rsidR="006405A8" w:rsidRDefault="006405A8" w:rsidP="006405A8">
      <w:pPr>
        <w:pStyle w:val="Pargrafdellista"/>
        <w:numPr>
          <w:ilvl w:val="0"/>
          <w:numId w:val="2"/>
        </w:numPr>
        <w:jc w:val="both"/>
        <w:rPr>
          <w:sz w:val="24"/>
          <w:szCs w:val="24"/>
        </w:rPr>
      </w:pPr>
      <w:r>
        <w:rPr>
          <w:sz w:val="24"/>
          <w:szCs w:val="24"/>
        </w:rPr>
        <w:t xml:space="preserve">No hay una solución perfecta en los metadatos existentes, el perfil está basado en los esquemas de metadatos </w:t>
      </w:r>
      <w:proofErr w:type="spellStart"/>
      <w:r>
        <w:rPr>
          <w:sz w:val="24"/>
          <w:szCs w:val="24"/>
        </w:rPr>
        <w:t>Dublin</w:t>
      </w:r>
      <w:proofErr w:type="spellEnd"/>
      <w:r>
        <w:rPr>
          <w:sz w:val="24"/>
          <w:szCs w:val="24"/>
        </w:rPr>
        <w:t xml:space="preserve"> Core y </w:t>
      </w:r>
      <w:proofErr w:type="spellStart"/>
      <w:r>
        <w:rPr>
          <w:sz w:val="24"/>
          <w:szCs w:val="24"/>
        </w:rPr>
        <w:t>DataCite</w:t>
      </w:r>
      <w:proofErr w:type="spellEnd"/>
      <w:r>
        <w:rPr>
          <w:sz w:val="24"/>
          <w:szCs w:val="24"/>
        </w:rPr>
        <w:t xml:space="preserve">. </w:t>
      </w:r>
      <w:proofErr w:type="spellStart"/>
      <w:r>
        <w:rPr>
          <w:sz w:val="24"/>
          <w:szCs w:val="24"/>
        </w:rPr>
        <w:t>Dublin</w:t>
      </w:r>
      <w:proofErr w:type="spellEnd"/>
      <w:r>
        <w:rPr>
          <w:sz w:val="24"/>
          <w:szCs w:val="24"/>
        </w:rPr>
        <w:t xml:space="preserve"> </w:t>
      </w:r>
      <w:proofErr w:type="spellStart"/>
      <w:r>
        <w:rPr>
          <w:sz w:val="24"/>
          <w:szCs w:val="24"/>
        </w:rPr>
        <w:t>core</w:t>
      </w:r>
      <w:proofErr w:type="spellEnd"/>
      <w:r>
        <w:rPr>
          <w:sz w:val="24"/>
          <w:szCs w:val="24"/>
        </w:rPr>
        <w:t xml:space="preserve"> no ha respondido a los retos de nuevas necesidades en metadatos.</w:t>
      </w:r>
    </w:p>
    <w:p w:rsidR="006D6F09" w:rsidRDefault="006D6F09" w:rsidP="006405A8">
      <w:pPr>
        <w:pStyle w:val="Pargrafdellista"/>
        <w:numPr>
          <w:ilvl w:val="0"/>
          <w:numId w:val="2"/>
        </w:numPr>
        <w:jc w:val="both"/>
        <w:rPr>
          <w:sz w:val="24"/>
          <w:szCs w:val="24"/>
        </w:rPr>
      </w:pPr>
      <w:r>
        <w:rPr>
          <w:sz w:val="24"/>
          <w:szCs w:val="24"/>
        </w:rPr>
        <w:t xml:space="preserve">Nuevo prefijo </w:t>
      </w:r>
      <w:proofErr w:type="spellStart"/>
      <w:r>
        <w:rPr>
          <w:sz w:val="24"/>
          <w:szCs w:val="24"/>
        </w:rPr>
        <w:t>OAI_openaire</w:t>
      </w:r>
      <w:proofErr w:type="spellEnd"/>
      <w:r>
        <w:rPr>
          <w:sz w:val="24"/>
          <w:szCs w:val="24"/>
        </w:rPr>
        <w:t>, aunque no se requiere un set específico</w:t>
      </w:r>
    </w:p>
    <w:p w:rsidR="006D6F09" w:rsidRDefault="006D6F09" w:rsidP="006405A8">
      <w:pPr>
        <w:pStyle w:val="Pargrafdellista"/>
        <w:numPr>
          <w:ilvl w:val="0"/>
          <w:numId w:val="2"/>
        </w:numPr>
        <w:jc w:val="both"/>
        <w:rPr>
          <w:sz w:val="24"/>
          <w:szCs w:val="24"/>
        </w:rPr>
      </w:pPr>
      <w:r>
        <w:rPr>
          <w:sz w:val="24"/>
          <w:szCs w:val="24"/>
        </w:rPr>
        <w:t>Vocabularios controlados COAR</w:t>
      </w:r>
    </w:p>
    <w:p w:rsidR="006D6F09" w:rsidRDefault="006D6F09" w:rsidP="006405A8">
      <w:pPr>
        <w:pStyle w:val="Pargrafdellista"/>
        <w:numPr>
          <w:ilvl w:val="0"/>
          <w:numId w:val="2"/>
        </w:numPr>
        <w:jc w:val="both"/>
        <w:rPr>
          <w:sz w:val="24"/>
          <w:szCs w:val="24"/>
        </w:rPr>
      </w:pPr>
      <w:r>
        <w:rPr>
          <w:sz w:val="24"/>
          <w:szCs w:val="24"/>
        </w:rPr>
        <w:t>Admite diversos esquemas de identificación para entidades como autores, organizaciones, financiadores, trabajos académicos…</w:t>
      </w:r>
    </w:p>
    <w:p w:rsidR="006D6F09" w:rsidRDefault="006D6F09" w:rsidP="006405A8">
      <w:pPr>
        <w:pStyle w:val="Pargrafdellista"/>
        <w:numPr>
          <w:ilvl w:val="0"/>
          <w:numId w:val="2"/>
        </w:numPr>
        <w:jc w:val="both"/>
        <w:rPr>
          <w:sz w:val="24"/>
          <w:szCs w:val="24"/>
        </w:rPr>
      </w:pPr>
      <w:r>
        <w:rPr>
          <w:sz w:val="24"/>
          <w:szCs w:val="24"/>
        </w:rPr>
        <w:t xml:space="preserve">Compatible… (no </w:t>
      </w:r>
      <w:proofErr w:type="spellStart"/>
      <w:r>
        <w:rPr>
          <w:sz w:val="24"/>
          <w:szCs w:val="24"/>
        </w:rPr>
        <w:t>m’ha</w:t>
      </w:r>
      <w:proofErr w:type="spellEnd"/>
      <w:r>
        <w:rPr>
          <w:sz w:val="24"/>
          <w:szCs w:val="24"/>
        </w:rPr>
        <w:t xml:space="preserve"> </w:t>
      </w:r>
      <w:proofErr w:type="spellStart"/>
      <w:r>
        <w:rPr>
          <w:sz w:val="24"/>
          <w:szCs w:val="24"/>
        </w:rPr>
        <w:t>donat</w:t>
      </w:r>
      <w:proofErr w:type="spellEnd"/>
      <w:r>
        <w:rPr>
          <w:sz w:val="24"/>
          <w:szCs w:val="24"/>
        </w:rPr>
        <w:t xml:space="preserve"> </w:t>
      </w:r>
      <w:proofErr w:type="spellStart"/>
      <w:r>
        <w:rPr>
          <w:sz w:val="24"/>
          <w:szCs w:val="24"/>
        </w:rPr>
        <w:t>temps</w:t>
      </w:r>
      <w:proofErr w:type="spellEnd"/>
      <w:r>
        <w:rPr>
          <w:sz w:val="24"/>
          <w:szCs w:val="24"/>
        </w:rPr>
        <w:t>)</w:t>
      </w:r>
    </w:p>
    <w:p w:rsidR="006D6F09" w:rsidRDefault="006D6F09" w:rsidP="006D6F09">
      <w:pPr>
        <w:jc w:val="both"/>
        <w:rPr>
          <w:sz w:val="24"/>
          <w:szCs w:val="24"/>
        </w:rPr>
      </w:pPr>
      <w:r>
        <w:rPr>
          <w:sz w:val="24"/>
          <w:szCs w:val="24"/>
        </w:rPr>
        <w:t xml:space="preserve">Importante tener autor ID, </w:t>
      </w:r>
      <w:proofErr w:type="spellStart"/>
      <w:r>
        <w:rPr>
          <w:sz w:val="24"/>
          <w:szCs w:val="24"/>
        </w:rPr>
        <w:t>founder</w:t>
      </w:r>
      <w:proofErr w:type="spellEnd"/>
      <w:r>
        <w:rPr>
          <w:sz w:val="24"/>
          <w:szCs w:val="24"/>
        </w:rPr>
        <w:t xml:space="preserve"> ID y vocabularios controlados.</w:t>
      </w:r>
    </w:p>
    <w:p w:rsidR="006D6F09" w:rsidRDefault="006D6F09" w:rsidP="006D6F09">
      <w:pPr>
        <w:jc w:val="both"/>
        <w:rPr>
          <w:sz w:val="24"/>
          <w:szCs w:val="24"/>
        </w:rPr>
      </w:pPr>
    </w:p>
    <w:p w:rsidR="006D6F09" w:rsidRDefault="006D6F09" w:rsidP="006D6F09">
      <w:pPr>
        <w:jc w:val="both"/>
        <w:rPr>
          <w:sz w:val="24"/>
          <w:szCs w:val="24"/>
        </w:rPr>
      </w:pPr>
    </w:p>
    <w:p w:rsidR="006D6F09" w:rsidRPr="006D6F09" w:rsidRDefault="006D6F09" w:rsidP="006D6F09">
      <w:pPr>
        <w:jc w:val="both"/>
        <w:rPr>
          <w:sz w:val="24"/>
          <w:szCs w:val="24"/>
        </w:rPr>
      </w:pPr>
      <w:r>
        <w:rPr>
          <w:sz w:val="24"/>
          <w:szCs w:val="24"/>
        </w:rPr>
        <w:t xml:space="preserve">El último miércoles de cada mes reunión abierta de </w:t>
      </w:r>
      <w:proofErr w:type="spellStart"/>
      <w:r>
        <w:rPr>
          <w:sz w:val="24"/>
          <w:szCs w:val="24"/>
        </w:rPr>
        <w:t>OpenAIRE</w:t>
      </w:r>
      <w:proofErr w:type="spellEnd"/>
      <w:r>
        <w:rPr>
          <w:sz w:val="24"/>
          <w:szCs w:val="24"/>
        </w:rPr>
        <w:t>, media hora para tratar un tema concreto y media hora más para otros problemas que presenten los que se conecten. Pide la participación de alguien en España</w:t>
      </w:r>
    </w:p>
    <w:p w:rsidR="00EC073C" w:rsidRPr="00FE26B3" w:rsidRDefault="00602A83" w:rsidP="00FE26B3">
      <w:pPr>
        <w:jc w:val="both"/>
        <w:rPr>
          <w:sz w:val="24"/>
          <w:szCs w:val="24"/>
        </w:rPr>
      </w:pPr>
      <w:proofErr w:type="spellStart"/>
      <w:r>
        <w:rPr>
          <w:sz w:val="24"/>
          <w:szCs w:val="24"/>
        </w:rPr>
        <w:t>Volem</w:t>
      </w:r>
      <w:proofErr w:type="spellEnd"/>
      <w:r>
        <w:rPr>
          <w:sz w:val="24"/>
          <w:szCs w:val="24"/>
        </w:rPr>
        <w:t xml:space="preserve"> </w:t>
      </w:r>
      <w:proofErr w:type="spellStart"/>
      <w:r>
        <w:rPr>
          <w:sz w:val="24"/>
          <w:szCs w:val="24"/>
        </w:rPr>
        <w:t>afegir</w:t>
      </w:r>
      <w:proofErr w:type="spellEnd"/>
      <w:r>
        <w:rPr>
          <w:sz w:val="24"/>
          <w:szCs w:val="24"/>
        </w:rPr>
        <w:t xml:space="preserve"> el logo???</w:t>
      </w:r>
      <w:bookmarkStart w:id="0" w:name="_GoBack"/>
      <w:bookmarkEnd w:id="0"/>
    </w:p>
    <w:p w:rsidR="006F5DC9" w:rsidRDefault="00602A83" w:rsidP="002030B6">
      <w:pPr>
        <w:ind w:left="360"/>
        <w:jc w:val="both"/>
        <w:rPr>
          <w:sz w:val="24"/>
          <w:szCs w:val="24"/>
        </w:rPr>
      </w:pPr>
      <w:r>
        <w:rPr>
          <w:noProof/>
          <w:lang w:eastAsia="es-ES"/>
        </w:rPr>
        <w:drawing>
          <wp:inline distT="0" distB="0" distL="0" distR="0" wp14:anchorId="67242AC0" wp14:editId="6E3A9972">
            <wp:extent cx="5400040" cy="626745"/>
            <wp:effectExtent l="0" t="0" r="0" b="190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626745"/>
                    </a:xfrm>
                    <a:prstGeom prst="rect">
                      <a:avLst/>
                    </a:prstGeom>
                  </pic:spPr>
                </pic:pic>
              </a:graphicData>
            </a:graphic>
          </wp:inline>
        </w:drawing>
      </w:r>
    </w:p>
    <w:p w:rsidR="006F5DC9" w:rsidRPr="002030B6" w:rsidRDefault="006F5DC9" w:rsidP="002030B6">
      <w:pPr>
        <w:ind w:left="360"/>
        <w:jc w:val="both"/>
        <w:rPr>
          <w:sz w:val="24"/>
          <w:szCs w:val="24"/>
        </w:rPr>
      </w:pPr>
    </w:p>
    <w:sectPr w:rsidR="006F5DC9" w:rsidRPr="002030B6">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F8" w:rsidRDefault="005A2AF8" w:rsidP="00BA2844">
      <w:pPr>
        <w:spacing w:after="0" w:line="240" w:lineRule="auto"/>
      </w:pPr>
      <w:r>
        <w:separator/>
      </w:r>
    </w:p>
  </w:endnote>
  <w:endnote w:type="continuationSeparator" w:id="0">
    <w:p w:rsidR="005A2AF8" w:rsidRDefault="005A2AF8" w:rsidP="00BA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420709"/>
      <w:docPartObj>
        <w:docPartGallery w:val="Page Numbers (Bottom of Page)"/>
        <w:docPartUnique/>
      </w:docPartObj>
    </w:sdtPr>
    <w:sdtEndPr/>
    <w:sdtContent>
      <w:p w:rsidR="00155A48" w:rsidRDefault="00155A48">
        <w:pPr>
          <w:pStyle w:val="Peu"/>
          <w:jc w:val="right"/>
        </w:pPr>
        <w:r>
          <w:fldChar w:fldCharType="begin"/>
        </w:r>
        <w:r>
          <w:instrText>PAGE   \* MERGEFORMAT</w:instrText>
        </w:r>
        <w:r>
          <w:fldChar w:fldCharType="separate"/>
        </w:r>
        <w:r w:rsidR="00602A83" w:rsidRPr="00602A83">
          <w:rPr>
            <w:noProof/>
            <w:lang w:val="ca-ES"/>
          </w:rPr>
          <w:t>10</w:t>
        </w:r>
        <w:r>
          <w:fldChar w:fldCharType="end"/>
        </w:r>
      </w:p>
    </w:sdtContent>
  </w:sdt>
  <w:p w:rsidR="00155A48" w:rsidRDefault="00155A4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F8" w:rsidRDefault="005A2AF8" w:rsidP="00BA2844">
      <w:pPr>
        <w:spacing w:after="0" w:line="240" w:lineRule="auto"/>
      </w:pPr>
      <w:r>
        <w:separator/>
      </w:r>
    </w:p>
  </w:footnote>
  <w:footnote w:type="continuationSeparator" w:id="0">
    <w:p w:rsidR="005A2AF8" w:rsidRDefault="005A2AF8" w:rsidP="00BA2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92F97"/>
    <w:multiLevelType w:val="hybridMultilevel"/>
    <w:tmpl w:val="08727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895CBC"/>
    <w:multiLevelType w:val="hybridMultilevel"/>
    <w:tmpl w:val="79F063EA"/>
    <w:lvl w:ilvl="0" w:tplc="9B54507E">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3A"/>
    <w:rsid w:val="00085AF3"/>
    <w:rsid w:val="000878C3"/>
    <w:rsid w:val="000A56AF"/>
    <w:rsid w:val="001120A6"/>
    <w:rsid w:val="00155A48"/>
    <w:rsid w:val="00176B4B"/>
    <w:rsid w:val="002030B6"/>
    <w:rsid w:val="003019BB"/>
    <w:rsid w:val="00361A58"/>
    <w:rsid w:val="0036409C"/>
    <w:rsid w:val="004139A4"/>
    <w:rsid w:val="005241D0"/>
    <w:rsid w:val="005A2AF8"/>
    <w:rsid w:val="00602A83"/>
    <w:rsid w:val="006405A8"/>
    <w:rsid w:val="006C6CDE"/>
    <w:rsid w:val="006D6F09"/>
    <w:rsid w:val="006F5DC9"/>
    <w:rsid w:val="00754D0D"/>
    <w:rsid w:val="00887E1F"/>
    <w:rsid w:val="00A3044A"/>
    <w:rsid w:val="00AD719F"/>
    <w:rsid w:val="00BA2844"/>
    <w:rsid w:val="00BB0DBB"/>
    <w:rsid w:val="00BB693A"/>
    <w:rsid w:val="00D62F6F"/>
    <w:rsid w:val="00DE11F7"/>
    <w:rsid w:val="00E467BE"/>
    <w:rsid w:val="00E750FE"/>
    <w:rsid w:val="00EB7ACC"/>
    <w:rsid w:val="00EC073C"/>
    <w:rsid w:val="00F03ABB"/>
    <w:rsid w:val="00F543A3"/>
    <w:rsid w:val="00F81493"/>
    <w:rsid w:val="00FE26B3"/>
    <w:rsid w:val="00FF05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9EA0"/>
  <w15:chartTrackingRefBased/>
  <w15:docId w15:val="{441F0CCF-F0FD-40E7-B9B4-D13E8185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B693A"/>
    <w:pPr>
      <w:ind w:left="720"/>
      <w:contextualSpacing/>
    </w:pPr>
  </w:style>
  <w:style w:type="character" w:styleId="Enlla">
    <w:name w:val="Hyperlink"/>
    <w:basedOn w:val="Tipusdelletraperdefectedelpargraf"/>
    <w:uiPriority w:val="99"/>
    <w:unhideWhenUsed/>
    <w:rsid w:val="00DE11F7"/>
    <w:rPr>
      <w:color w:val="0563C1" w:themeColor="hyperlink"/>
      <w:u w:val="single"/>
    </w:rPr>
  </w:style>
  <w:style w:type="paragraph" w:styleId="Capalera">
    <w:name w:val="header"/>
    <w:basedOn w:val="Normal"/>
    <w:link w:val="CapaleraCar"/>
    <w:uiPriority w:val="99"/>
    <w:unhideWhenUsed/>
    <w:rsid w:val="00BA284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BA2844"/>
  </w:style>
  <w:style w:type="paragraph" w:styleId="Peu">
    <w:name w:val="footer"/>
    <w:basedOn w:val="Normal"/>
    <w:link w:val="PeuCar"/>
    <w:uiPriority w:val="99"/>
    <w:unhideWhenUsed/>
    <w:rsid w:val="00BA284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BA2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49211">
      <w:bodyDiv w:val="1"/>
      <w:marLeft w:val="0"/>
      <w:marRight w:val="0"/>
      <w:marTop w:val="0"/>
      <w:marBottom w:val="0"/>
      <w:divBdr>
        <w:top w:val="none" w:sz="0" w:space="0" w:color="auto"/>
        <w:left w:val="none" w:sz="0" w:space="0" w:color="auto"/>
        <w:bottom w:val="none" w:sz="0" w:space="0" w:color="auto"/>
        <w:right w:val="none" w:sz="0" w:space="0" w:color="auto"/>
      </w:divBdr>
    </w:div>
    <w:div w:id="15089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abida.uhu.es/dspace/"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www.menti.com" TargetMode="External"/><Relationship Id="rId12" Type="http://schemas.openxmlformats.org/officeDocument/2006/relationships/image" Target="media/image3.png"/><Relationship Id="rId17" Type="http://schemas.openxmlformats.org/officeDocument/2006/relationships/hyperlink" Target="https://beta.explore.openaire.eu/search/fin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eta.explore.openaire.eu/search/find/dataproviders?datasourcetypeuiname=%22Software%20Repository%22"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ta.openaire.eu/monito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eopen-project.eu/"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beta.provide.openaire.eu/" TargetMode="External"/><Relationship Id="rId14" Type="http://schemas.openxmlformats.org/officeDocument/2006/relationships/hyperlink" Target="https://figshare.com/articles/WheatVIVO_Integrating_diverse_data_sources_for_an_international_perspective_on_wheat_funding_and_research_activities/5281288" TargetMode="External"/><Relationship Id="rId22"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10</Pages>
  <Words>2459</Words>
  <Characters>13530</Characters>
  <Application>Microsoft Office Word</Application>
  <DocSecurity>0</DocSecurity>
  <Lines>112</Lines>
  <Paragraphs>31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Azorín Millaruelo</dc:creator>
  <cp:keywords/>
  <dc:description/>
  <cp:lastModifiedBy>Cristina Azorín Millaruelo</cp:lastModifiedBy>
  <cp:revision>6</cp:revision>
  <dcterms:created xsi:type="dcterms:W3CDTF">2019-09-25T08:35:00Z</dcterms:created>
  <dcterms:modified xsi:type="dcterms:W3CDTF">2019-09-26T10:35:00Z</dcterms:modified>
</cp:coreProperties>
</file>