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B88" w:rsidRPr="009E7B88" w:rsidRDefault="009E7B88" w:rsidP="009E7B8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a-ES"/>
        </w:rPr>
      </w:pPr>
      <w:r w:rsidRPr="009E7B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a-ES"/>
        </w:rPr>
        <w:t>Memòria Digital d'Escorxadors (MDE)</w:t>
      </w:r>
    </w:p>
    <w:p w:rsidR="009E7B88" w:rsidRPr="009E7B88" w:rsidRDefault="009E7B88" w:rsidP="009E7B8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a-ES"/>
        </w:rPr>
      </w:pPr>
    </w:p>
    <w:p w:rsidR="009E7B88" w:rsidRPr="009E7B88" w:rsidRDefault="009E7B88" w:rsidP="009E7B8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a-ES"/>
        </w:rPr>
      </w:pPr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 xml:space="preserve">La Memòria Digital d'Escorxadors (MDE) que es presenta consta actualment de </w:t>
      </w:r>
      <w:r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>34 r</w:t>
      </w:r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 xml:space="preserve">egistres, amb més de </w:t>
      </w:r>
      <w:r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 xml:space="preserve">500 </w:t>
      </w:r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 xml:space="preserve">fotografies realitzades pel veterinari Xavier Fàbregas i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>Comadran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>. Abarca el període laboral com a veterinari oficial comprès entre els anys 1988 i 2012.</w:t>
      </w:r>
      <w:r w:rsidRPr="009E7B88">
        <w:rPr>
          <w:rFonts w:ascii="Calibri" w:eastAsia="Times New Roman" w:hAnsi="Calibri" w:cs="Calibri"/>
          <w:color w:val="000000"/>
          <w:sz w:val="24"/>
          <w:szCs w:val="24"/>
          <w:lang w:eastAsia="ca-ES"/>
        </w:rPr>
        <w:t xml:space="preserve"> </w:t>
      </w:r>
    </w:p>
    <w:p w:rsidR="009E7B88" w:rsidRPr="009E7B88" w:rsidRDefault="009E7B88" w:rsidP="009E7B88">
      <w:pPr>
        <w:shd w:val="clear" w:color="auto" w:fill="EEF0E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ca-ES"/>
        </w:rPr>
      </w:pPr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L'objectiu de la MDE és oferir a tots els professionals, tècnics, investigadors i alumnes dels graus relacionats, un instrument de consulta digital de caràcter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pluridisciplinar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, amb un tractament exhaustiu d'algunes matèries, que sigui d'utilitat per a la formació continuada i la docència.</w:t>
      </w:r>
    </w:p>
    <w:p w:rsidR="009E7B88" w:rsidRPr="009E7B88" w:rsidRDefault="009E7B88" w:rsidP="009E7B88">
      <w:pPr>
        <w:shd w:val="clear" w:color="auto" w:fill="EEF0E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ca-ES"/>
        </w:rPr>
      </w:pPr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Les fotografies comprenen les següents àrees: instal·lacions, sacrifici, carnització, feinejat (higiene,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Halal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, MER), SANDACH, transport,...).</w:t>
      </w:r>
    </w:p>
    <w:p w:rsidR="009E7B88" w:rsidRPr="009E7B88" w:rsidRDefault="009E7B88" w:rsidP="009E7B88">
      <w:pPr>
        <w:shd w:val="clear" w:color="auto" w:fill="EEF0E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ca-ES"/>
        </w:rPr>
      </w:pPr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La MDE és el resultat d'un projecte de digitalització que ha estat finançat per l'Associació Catalana d'Història de la Veterinària (ACHV) i el Consell de Col·legis Veterinaris de Catalunya (CCVC) i la UAB. És un projecte inacabat i està concebuda com una obra oberta, on s'aniran afegint nous materials que completin o complementin els existents.</w:t>
      </w:r>
    </w:p>
    <w:p w:rsidR="009E7B88" w:rsidRPr="009E7B88" w:rsidRDefault="009E7B88" w:rsidP="009E7B8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a-ES"/>
        </w:rPr>
      </w:pPr>
    </w:p>
    <w:p w:rsidR="009E7B88" w:rsidRPr="009E7B88" w:rsidRDefault="009E7B88" w:rsidP="009E7B88">
      <w:pPr>
        <w:shd w:val="clear" w:color="auto" w:fill="EEF0E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ca-ES"/>
        </w:rPr>
      </w:pPr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Agraïments: als professionals de la carn que hi han col·laborat.</w:t>
      </w:r>
    </w:p>
    <w:p w:rsidR="009E7B88" w:rsidRPr="009E7B88" w:rsidRDefault="009E7B88" w:rsidP="009E7B8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a-ES"/>
        </w:rPr>
      </w:pPr>
    </w:p>
    <w:p w:rsidR="009E7B88" w:rsidRPr="009E7B88" w:rsidRDefault="009E7B88" w:rsidP="009E7B8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a-ES"/>
        </w:rPr>
      </w:pPr>
    </w:p>
    <w:p w:rsidR="009E7B88" w:rsidRPr="009E7B88" w:rsidRDefault="009E7B88" w:rsidP="009E7B8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a-ES"/>
        </w:rPr>
      </w:pPr>
    </w:p>
    <w:p w:rsidR="009E7B88" w:rsidRPr="009E7B88" w:rsidRDefault="009E7B88" w:rsidP="009E7B8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a-ES"/>
        </w:rPr>
      </w:pPr>
      <w:proofErr w:type="spellStart"/>
      <w:r w:rsidRPr="009E7B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a-ES"/>
        </w:rPr>
        <w:t>Memoria</w:t>
      </w:r>
      <w:proofErr w:type="spellEnd"/>
      <w:r w:rsidRPr="009E7B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a-ES"/>
        </w:rPr>
        <w:t xml:space="preserve"> Digital de </w:t>
      </w:r>
      <w:proofErr w:type="spellStart"/>
      <w:r w:rsidRPr="009E7B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a-ES"/>
        </w:rPr>
        <w:t>Mataderos</w:t>
      </w:r>
      <w:proofErr w:type="spellEnd"/>
      <w:r w:rsidRPr="009E7B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a-ES"/>
        </w:rPr>
        <w:t xml:space="preserve"> (MD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a-ES"/>
        </w:rPr>
        <w:t>E</w:t>
      </w:r>
      <w:r w:rsidRPr="009E7B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a-ES"/>
        </w:rPr>
        <w:t>)</w:t>
      </w:r>
    </w:p>
    <w:p w:rsidR="009E7B88" w:rsidRPr="009E7B88" w:rsidRDefault="009E7B88" w:rsidP="009E7B8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a-ES"/>
        </w:rPr>
      </w:pPr>
    </w:p>
    <w:p w:rsidR="009E7B88" w:rsidRPr="009E7B88" w:rsidRDefault="009E7B88" w:rsidP="009E7B8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a-ES"/>
        </w:rPr>
      </w:pPr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 xml:space="preserve">La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>Memoria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 xml:space="preserve"> Digital de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>Mataderos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 xml:space="preserve"> (MDM) que se presenta consta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>actualmente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 xml:space="preserve"> de </w:t>
      </w:r>
      <w:r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 xml:space="preserve">34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>registros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 xml:space="preserve">, con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>más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 xml:space="preserve"> de </w:t>
      </w:r>
      <w:r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>500</w:t>
      </w:r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> 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>fotografías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>realizadas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 xml:space="preserve"> por el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>veterinario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 xml:space="preserve"> Xavier Fàbregas i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>Comadran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 xml:space="preserve">. Abarca el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>período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 xml:space="preserve"> laboral como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>veterinario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 xml:space="preserve"> oficial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>comprendido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 xml:space="preserve"> entre los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>años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 xml:space="preserve"> 1988 y 2012.</w:t>
      </w:r>
      <w:r w:rsidRPr="009E7B88">
        <w:rPr>
          <w:rFonts w:ascii="Calibri" w:eastAsia="Times New Roman" w:hAnsi="Calibri" w:cs="Calibri"/>
          <w:color w:val="000000"/>
          <w:sz w:val="24"/>
          <w:szCs w:val="24"/>
          <w:lang w:eastAsia="ca-ES"/>
        </w:rPr>
        <w:t xml:space="preserve"> </w:t>
      </w:r>
    </w:p>
    <w:p w:rsidR="009E7B88" w:rsidRPr="009E7B88" w:rsidRDefault="009E7B88" w:rsidP="009E7B88">
      <w:pPr>
        <w:shd w:val="clear" w:color="auto" w:fill="EEF0E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ca-ES"/>
        </w:rPr>
      </w:pPr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El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objetivo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de la MDM es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ofrecer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a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todos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los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profesionales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,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técnicos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, investigadores y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alumnos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de los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grados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relacionados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, un instrumento de consulta digital de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carácter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pluridisciplinar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, con un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tratamiento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exhaustivo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en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algunas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materias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, que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sea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de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utilidad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para la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formación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continuada y la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docencia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.</w:t>
      </w:r>
    </w:p>
    <w:p w:rsidR="009E7B88" w:rsidRPr="009E7B88" w:rsidRDefault="009E7B88" w:rsidP="009E7B88">
      <w:pPr>
        <w:shd w:val="clear" w:color="auto" w:fill="EEF0E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ca-ES"/>
        </w:rPr>
      </w:pPr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Las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fotografías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comprenden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las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siguientes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áreas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: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instalaciones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,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sacrificio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,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carnización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,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faenado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(higiene,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Halal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, MER), SANDACH,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transporte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,...</w:t>
      </w:r>
    </w:p>
    <w:p w:rsidR="009E7B88" w:rsidRPr="009E7B88" w:rsidRDefault="009E7B88" w:rsidP="009E7B88">
      <w:pPr>
        <w:shd w:val="clear" w:color="auto" w:fill="EEF0E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ca-ES"/>
        </w:rPr>
      </w:pPr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La MDM es el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resultado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de un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proyecto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de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digitalización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que ha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estado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financiado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por la Associació Catalana d'Història de la Veterinària (ACHV) y el Consell de Col·legis Veterinaris de Catalunya (CCVC) y la UAB. Es un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proyecto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inacabado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y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está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concebida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como una obra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abierta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, que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tiene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prevista la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incorporación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de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nuevos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materiales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, que completen o complementen los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existentes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.</w:t>
      </w:r>
    </w:p>
    <w:p w:rsidR="009E7B88" w:rsidRPr="009E7B88" w:rsidRDefault="009E7B88" w:rsidP="009E7B88">
      <w:pPr>
        <w:shd w:val="clear" w:color="auto" w:fill="EEF0E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ca-ES"/>
        </w:rPr>
      </w:pP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Agradecimientos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: a los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profesionales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de la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carne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que han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colaborado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.</w:t>
      </w:r>
    </w:p>
    <w:p w:rsidR="009E7B88" w:rsidRPr="009E7B88" w:rsidRDefault="009E7B88" w:rsidP="009E7B8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a-ES"/>
        </w:rPr>
      </w:pPr>
    </w:p>
    <w:p w:rsidR="009E7B88" w:rsidRPr="009E7B88" w:rsidRDefault="009E7B88" w:rsidP="009E7B8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a-ES"/>
        </w:rPr>
      </w:pPr>
    </w:p>
    <w:p w:rsidR="009E7B88" w:rsidRPr="009E7B88" w:rsidRDefault="009E7B88" w:rsidP="009E7B8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a-ES"/>
        </w:rPr>
      </w:pPr>
      <w:proofErr w:type="spellStart"/>
      <w:r w:rsidRPr="009E7B88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a-ES"/>
        </w:rPr>
        <w:t>Slaughterhouses</w:t>
      </w:r>
      <w:proofErr w:type="spellEnd"/>
      <w:r w:rsidRPr="009E7B88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a-ES"/>
        </w:rPr>
        <w:t xml:space="preserve"> Digital </w:t>
      </w:r>
      <w:proofErr w:type="spellStart"/>
      <w:r w:rsidRPr="009E7B88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a-ES"/>
        </w:rPr>
        <w:t>Memory</w:t>
      </w:r>
      <w:proofErr w:type="spellEnd"/>
      <w:r w:rsidRPr="009E7B88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a-ES"/>
        </w:rPr>
        <w:t xml:space="preserve"> (SDM)</w:t>
      </w:r>
    </w:p>
    <w:p w:rsidR="009E7B88" w:rsidRPr="009E7B88" w:rsidRDefault="009E7B88" w:rsidP="009E7B8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a-ES"/>
        </w:rPr>
      </w:pPr>
    </w:p>
    <w:p w:rsidR="009E7B88" w:rsidRPr="009E7B88" w:rsidRDefault="009E7B88" w:rsidP="009E7B8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a-ES"/>
        </w:rPr>
      </w:pP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>The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>Slaughterhouses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 xml:space="preserve"> Digital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>Memory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 xml:space="preserve"> (SDM)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>actually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>have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 xml:space="preserve"> </w:t>
      </w:r>
      <w:r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>34</w:t>
      </w:r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>registers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 xml:space="preserve">,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>with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>more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>than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 xml:space="preserve"> </w:t>
      </w:r>
      <w:r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>500</w:t>
      </w:r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>pictures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>taken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>by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>the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>veterinarian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 xml:space="preserve"> Xavier Fàbregas i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>Comadran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 xml:space="preserve">.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>It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 xml:space="preserve"> covers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>the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>official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>veterinarian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>work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>period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>between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 xml:space="preserve"> 1988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>and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shd w:val="clear" w:color="auto" w:fill="EEF0EF"/>
          <w:lang w:eastAsia="ca-ES"/>
        </w:rPr>
        <w:t xml:space="preserve"> 2012.</w:t>
      </w:r>
    </w:p>
    <w:p w:rsidR="009E7B88" w:rsidRPr="009E7B88" w:rsidRDefault="009E7B88" w:rsidP="009E7B88">
      <w:pPr>
        <w:shd w:val="clear" w:color="auto" w:fill="EEF0E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ca-ES"/>
        </w:rPr>
      </w:pP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The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objective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of SDM is to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offer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all professionals,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researchers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and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students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a digital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consultation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instrument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with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a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comprehensive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treatment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in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some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subjects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which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can be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useful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for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continuing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education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and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teaching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.</w:t>
      </w:r>
    </w:p>
    <w:p w:rsidR="009E7B88" w:rsidRPr="009E7B88" w:rsidRDefault="009E7B88" w:rsidP="009E7B88">
      <w:pPr>
        <w:shd w:val="clear" w:color="auto" w:fill="EEF0E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ca-ES"/>
        </w:rPr>
      </w:pP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Photographs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include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the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following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topics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: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facilities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,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slaughter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,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dressing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(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hygiene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,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Halal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, SRM),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ABPs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, transport,...</w:t>
      </w:r>
    </w:p>
    <w:p w:rsidR="009E7B88" w:rsidRPr="009E7B88" w:rsidRDefault="009E7B88" w:rsidP="009E7B88">
      <w:pPr>
        <w:shd w:val="clear" w:color="auto" w:fill="EEF0E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ca-ES"/>
        </w:rPr>
      </w:pP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The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SDM is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the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result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of a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digitization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project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funded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by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the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  Catalan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Veterinary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History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Association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(ACHV)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and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Council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of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Associations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of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Veterinarians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of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Catalonia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(CCVC)  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and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the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UAB.   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It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is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an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unfinished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project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conceived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as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an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open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work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to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which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it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is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foreseen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the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addition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of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new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materials,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that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will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complete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or complement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the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existing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ones.</w:t>
      </w:r>
    </w:p>
    <w:p w:rsidR="009E7B88" w:rsidRPr="009E7B88" w:rsidRDefault="009E7B88" w:rsidP="009E7B8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a-ES"/>
        </w:rPr>
      </w:pPr>
    </w:p>
    <w:p w:rsidR="009E7B88" w:rsidRPr="009E7B88" w:rsidRDefault="009E7B88" w:rsidP="009E7B88">
      <w:pPr>
        <w:shd w:val="clear" w:color="auto" w:fill="EEF0E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ca-ES"/>
        </w:rPr>
      </w:pP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Acknowledgements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: all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those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meat professionals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who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have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 xml:space="preserve"> </w:t>
      </w:r>
      <w:proofErr w:type="spellStart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collaborated</w:t>
      </w:r>
      <w:proofErr w:type="spellEnd"/>
      <w:r w:rsidRPr="009E7B88">
        <w:rPr>
          <w:rFonts w:ascii="Arial" w:eastAsia="Times New Roman" w:hAnsi="Arial" w:cs="Arial"/>
          <w:color w:val="333333"/>
          <w:sz w:val="18"/>
          <w:szCs w:val="18"/>
          <w:lang w:eastAsia="ca-ES"/>
        </w:rPr>
        <w:t>.</w:t>
      </w:r>
    </w:p>
    <w:p w:rsidR="009E7B88" w:rsidRDefault="009E7B88"/>
    <w:p w:rsidR="009E7B88" w:rsidRDefault="009E7B88">
      <w:bookmarkStart w:id="0" w:name="_GoBack"/>
      <w:bookmarkEnd w:id="0"/>
    </w:p>
    <w:p w:rsidR="009E7B88" w:rsidRDefault="009E7B88">
      <w:r>
        <w:t xml:space="preserve">Peu de foto: </w:t>
      </w:r>
    </w:p>
    <w:p w:rsidR="009E7B88" w:rsidRDefault="009E7B88">
      <w:r>
        <w:rPr>
          <w:i/>
          <w:iCs/>
        </w:rPr>
        <w:t>Escorxador Gremial de Catalunya SA</w:t>
      </w:r>
      <w:r>
        <w:t xml:space="preserve"> (Castellbisbal, 1988)</w:t>
      </w:r>
    </w:p>
    <w:p w:rsidR="009E7B88" w:rsidRDefault="009E7B88">
      <w:proofErr w:type="spellStart"/>
      <w:r>
        <w:t>Matadero</w:t>
      </w:r>
      <w:proofErr w:type="spellEnd"/>
      <w:r>
        <w:t xml:space="preserve"> </w:t>
      </w:r>
      <w:r>
        <w:rPr>
          <w:i/>
          <w:iCs/>
        </w:rPr>
        <w:t>Escorxador Gremial de Catalunya SA</w:t>
      </w:r>
      <w:r>
        <w:t xml:space="preserve"> (Castellbisbal, 1988)</w:t>
      </w:r>
    </w:p>
    <w:p w:rsidR="009E7B88" w:rsidRDefault="009E7B88">
      <w:proofErr w:type="spellStart"/>
      <w:r>
        <w:t>Slaugherhouse</w:t>
      </w:r>
      <w:proofErr w:type="spellEnd"/>
      <w:r>
        <w:t xml:space="preserve"> </w:t>
      </w:r>
      <w:r>
        <w:rPr>
          <w:i/>
          <w:iCs/>
        </w:rPr>
        <w:t>Escorxador Gremial de Catalunya SA</w:t>
      </w:r>
      <w:r>
        <w:t xml:space="preserve"> (Castellbisbal, 1988)</w:t>
      </w:r>
    </w:p>
    <w:sectPr w:rsidR="009E7B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88"/>
    <w:rsid w:val="009E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DAE6C"/>
  <w15:chartTrackingRefBased/>
  <w15:docId w15:val="{3592CF80-0692-44C7-BC12-5DF90743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7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Andreu Nebot</dc:creator>
  <cp:keywords/>
  <dc:description/>
  <cp:lastModifiedBy>Cristina Andreu Nebot</cp:lastModifiedBy>
  <cp:revision>1</cp:revision>
  <dcterms:created xsi:type="dcterms:W3CDTF">2020-12-10T17:21:00Z</dcterms:created>
  <dcterms:modified xsi:type="dcterms:W3CDTF">2020-12-10T17:31:00Z</dcterms:modified>
</cp:coreProperties>
</file>