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9BC" w:rsidRDefault="00F80555">
      <w:r>
        <w:fldChar w:fldCharType="begin"/>
      </w:r>
      <w:r>
        <w:instrText xml:space="preserve"> HYPERLINK "http://www.genocov.com/" </w:instrText>
      </w:r>
      <w:r>
        <w:fldChar w:fldCharType="separate"/>
      </w:r>
      <w:r w:rsidRPr="00F80555">
        <w:rPr>
          <w:rStyle w:val="Enlla"/>
        </w:rPr>
        <w:t>GENOCOV</w:t>
      </w:r>
      <w:r>
        <w:fldChar w:fldCharType="end"/>
      </w:r>
      <w:r>
        <w:t xml:space="preserve"> stands for Group of biological treatment and of liquid and gaseous effluents, nutrient removal, and </w:t>
      </w:r>
      <w:proofErr w:type="spellStart"/>
      <w:r>
        <w:t>odors</w:t>
      </w:r>
      <w:proofErr w:type="spellEnd"/>
      <w:r>
        <w:t xml:space="preserve"> and Volatile Organic Compounds. The group is a research group from the Chemical Engineering Department at the </w:t>
      </w:r>
      <w:proofErr w:type="spellStart"/>
      <w:r>
        <w:t>Universitat</w:t>
      </w:r>
      <w:proofErr w:type="spellEnd"/>
      <w:r>
        <w:t xml:space="preserve"> </w:t>
      </w:r>
      <w:proofErr w:type="spellStart"/>
      <w:r>
        <w:t>Autònoma</w:t>
      </w:r>
      <w:proofErr w:type="spellEnd"/>
      <w:r>
        <w:t xml:space="preserve"> de Barcelona. GENOCOV, whose principal investigator is </w:t>
      </w:r>
      <w:proofErr w:type="spellStart"/>
      <w:r>
        <w:t>Prof.</w:t>
      </w:r>
      <w:proofErr w:type="spellEnd"/>
      <w:r>
        <w:t xml:space="preserve"> Francisco Javier </w:t>
      </w:r>
      <w:proofErr w:type="spellStart"/>
      <w:r>
        <w:t>Lafuente</w:t>
      </w:r>
      <w:proofErr w:type="spellEnd"/>
      <w:r>
        <w:t>, has been active over the last 25 years in understanding the biological processes for the treatment of urban and industrial water and gaseous effluents, with special emphasis on monitoring, modelling and control of such complex biological systems.</w:t>
      </w:r>
    </w:p>
    <w:p w:rsidR="00F80555" w:rsidRDefault="00F80555">
      <w:bookmarkStart w:id="0" w:name="_GoBack"/>
      <w:bookmarkEnd w:id="0"/>
    </w:p>
    <w:p w:rsidR="00F80555" w:rsidRDefault="00F80555"/>
    <w:sectPr w:rsidR="00F8055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555"/>
    <w:rsid w:val="00C329BC"/>
    <w:rsid w:val="00F80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F805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F80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92</Words>
  <Characters>531</Characters>
  <Application>Microsoft Office Word</Application>
  <DocSecurity>0</DocSecurity>
  <Lines>4</Lines>
  <Paragraphs>1</Paragraphs>
  <ScaleCrop>false</ScaleCrop>
  <HeadingPairs>
    <vt:vector size="2" baseType="variant">
      <vt:variant>
        <vt:lpstr>Títol</vt:lpstr>
      </vt:variant>
      <vt:variant>
        <vt:i4>1</vt:i4>
      </vt:variant>
    </vt:vector>
  </HeadingPairs>
  <TitlesOfParts>
    <vt:vector size="1" baseType="lpstr">
      <vt:lpstr/>
    </vt:vector>
  </TitlesOfParts>
  <Company>UAB</Company>
  <LinksUpToDate>false</LinksUpToDate>
  <CharactersWithSpaces>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2042311</dc:creator>
  <cp:lastModifiedBy>2042311</cp:lastModifiedBy>
  <cp:revision>1</cp:revision>
  <dcterms:created xsi:type="dcterms:W3CDTF">2016-06-20T09:47:00Z</dcterms:created>
  <dcterms:modified xsi:type="dcterms:W3CDTF">2016-06-20T09:51:00Z</dcterms:modified>
</cp:coreProperties>
</file>