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B3D" w:rsidRPr="00C971DA" w:rsidRDefault="00844B3D" w:rsidP="00ED1F19">
      <w:pPr>
        <w:spacing w:after="60"/>
        <w:jc w:val="both"/>
        <w:rPr>
          <w:lang w:val="en-CA" w:eastAsia="es-ES"/>
        </w:rPr>
      </w:pPr>
      <w:r w:rsidRPr="00C971DA">
        <w:rPr>
          <w:lang w:val="en-CA" w:eastAsia="es-ES"/>
        </w:rPr>
        <w:t>EN</w:t>
      </w:r>
    </w:p>
    <w:p w:rsidR="00203453" w:rsidRPr="00C971DA" w:rsidRDefault="00CD7AEE" w:rsidP="00ED1F19">
      <w:pPr>
        <w:spacing w:after="60"/>
        <w:jc w:val="both"/>
        <w:rPr>
          <w:lang w:val="en-CA"/>
        </w:rPr>
      </w:pPr>
      <w:r w:rsidRPr="00C971DA">
        <w:rPr>
          <w:lang w:val="en-CA" w:eastAsia="es-ES"/>
        </w:rPr>
        <w:t xml:space="preserve">The </w:t>
      </w:r>
      <w:hyperlink r:id="rId5" w:history="1">
        <w:r w:rsidRPr="00C971DA">
          <w:rPr>
            <w:rStyle w:val="Enlla"/>
            <w:lang w:val="en-CA"/>
          </w:rPr>
          <w:t>Integrated Earth System Dynamics Laboratory</w:t>
        </w:r>
      </w:hyperlink>
      <w:r w:rsidR="00203453" w:rsidRPr="00C971DA">
        <w:rPr>
          <w:lang w:val="en-CA" w:eastAsia="es-ES"/>
        </w:rPr>
        <w:t xml:space="preserve"> tackles difficult interdisciplinary problems related to the functioning of the Human-Earth system. </w:t>
      </w:r>
      <w:r w:rsidR="00203453" w:rsidRPr="00C971DA">
        <w:rPr>
          <w:lang w:val="en-CA"/>
        </w:rPr>
        <w:t>The lab aims to build new knowledge about important, interesting and poorly-understood aspects of the Earth system. The majority of our research concerns the global ocean. The a</w:t>
      </w:r>
      <w:r w:rsidR="00203453" w:rsidRPr="00C971DA">
        <w:rPr>
          <w:rStyle w:val="Textennegreta"/>
          <w:b w:val="0"/>
          <w:bCs w:val="0"/>
          <w:lang w:val="en-CA"/>
        </w:rPr>
        <w:t>pproaches we use include (1) a</w:t>
      </w:r>
      <w:r w:rsidR="00203453" w:rsidRPr="00C971DA">
        <w:rPr>
          <w:lang w:val="en-CA"/>
        </w:rPr>
        <w:t xml:space="preserve">ssembling and analyzing large datasets; (2) building and running numerical models; (3) developing simple theory for complex systems. </w:t>
      </w:r>
    </w:p>
    <w:p w:rsidR="00203453" w:rsidRPr="005A395E" w:rsidRDefault="00203453" w:rsidP="00ED1F19">
      <w:pPr>
        <w:pStyle w:val="NormalWeb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C971DA">
        <w:rPr>
          <w:rFonts w:asciiTheme="minorHAnsi" w:hAnsiTheme="minorHAnsi"/>
          <w:sz w:val="22"/>
          <w:szCs w:val="22"/>
          <w:lang w:val="en-CA"/>
        </w:rPr>
        <w:t xml:space="preserve">Our research does not restrict itself to traditional disciplinary boundaries, including elements of climate science, oceanography, ecology, and social sciences. Research topics include (1) interactions of climate, ocean biogeochemistry and </w:t>
      </w:r>
      <w:r w:rsidRPr="005A395E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marine animals; (2) general framework for dynamic simulation of fishing effort, fishing fleets and management; (3) environmental influences on observed change</w:t>
      </w:r>
      <w:r w:rsidR="006100AD" w:rsidRPr="005A395E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s in global fishing dynamics; </w:t>
      </w:r>
      <w:r w:rsidR="005A395E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(4</w:t>
      </w:r>
      <w:r w:rsidRPr="005A395E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)</w:t>
      </w:r>
      <w:r w:rsidR="005A395E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Pr="005A395E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predictability of subjective well-being; </w:t>
      </w:r>
      <w:r w:rsidR="005A395E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(5</w:t>
      </w:r>
      <w:r w:rsidRPr="005A395E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) whole ecosystem metabolism.</w:t>
      </w:r>
    </w:p>
    <w:p w:rsidR="00C971DA" w:rsidRPr="005A395E" w:rsidRDefault="00C971DA" w:rsidP="00ED1F19">
      <w:pPr>
        <w:pStyle w:val="NormalWeb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</w:p>
    <w:p w:rsidR="00EB798C" w:rsidRPr="00C971DA" w:rsidRDefault="00EB798C" w:rsidP="00ED1F19">
      <w:pPr>
        <w:spacing w:after="60"/>
        <w:jc w:val="both"/>
      </w:pPr>
      <w:r w:rsidRPr="00C971DA">
        <w:t>CAT</w:t>
      </w:r>
    </w:p>
    <w:p w:rsidR="00AA162C" w:rsidRPr="00BA7C48" w:rsidRDefault="00F66244" w:rsidP="00ED1F19">
      <w:pPr>
        <w:spacing w:after="60"/>
        <w:jc w:val="both"/>
        <w:rPr>
          <w:lang w:val="ca-ES"/>
        </w:rPr>
      </w:pPr>
      <w:r w:rsidRPr="00BA7C48">
        <w:rPr>
          <w:lang w:val="ca-ES"/>
        </w:rPr>
        <w:t xml:space="preserve">El </w:t>
      </w:r>
      <w:hyperlink r:id="rId6" w:history="1">
        <w:proofErr w:type="spellStart"/>
        <w:r w:rsidR="00416EA7" w:rsidRPr="00416EA7">
          <w:rPr>
            <w:rStyle w:val="Enlla"/>
          </w:rPr>
          <w:t>Integrated</w:t>
        </w:r>
        <w:proofErr w:type="spellEnd"/>
        <w:r w:rsidR="00416EA7" w:rsidRPr="00416EA7">
          <w:rPr>
            <w:rStyle w:val="Enlla"/>
          </w:rPr>
          <w:t xml:space="preserve"> </w:t>
        </w:r>
        <w:proofErr w:type="spellStart"/>
        <w:r w:rsidR="00416EA7" w:rsidRPr="00416EA7">
          <w:rPr>
            <w:rStyle w:val="Enlla"/>
          </w:rPr>
          <w:t>Earth</w:t>
        </w:r>
        <w:proofErr w:type="spellEnd"/>
        <w:r w:rsidR="00416EA7" w:rsidRPr="00416EA7">
          <w:rPr>
            <w:rStyle w:val="Enlla"/>
          </w:rPr>
          <w:t xml:space="preserve"> </w:t>
        </w:r>
        <w:proofErr w:type="spellStart"/>
        <w:r w:rsidR="00416EA7" w:rsidRPr="00416EA7">
          <w:rPr>
            <w:rStyle w:val="Enlla"/>
          </w:rPr>
          <w:t>System</w:t>
        </w:r>
        <w:proofErr w:type="spellEnd"/>
        <w:r w:rsidR="00416EA7" w:rsidRPr="00416EA7">
          <w:rPr>
            <w:rStyle w:val="Enlla"/>
          </w:rPr>
          <w:t xml:space="preserve"> Dynamics </w:t>
        </w:r>
        <w:proofErr w:type="spellStart"/>
        <w:r w:rsidR="00416EA7" w:rsidRPr="00416EA7">
          <w:rPr>
            <w:rStyle w:val="Enlla"/>
          </w:rPr>
          <w:t>Laboratory</w:t>
        </w:r>
        <w:proofErr w:type="spellEnd"/>
      </w:hyperlink>
      <w:r w:rsidRPr="00BA7C48">
        <w:rPr>
          <w:lang w:val="ca-ES"/>
        </w:rPr>
        <w:t xml:space="preserve"> </w:t>
      </w:r>
      <w:r w:rsidR="00966642">
        <w:rPr>
          <w:lang w:val="ca-ES"/>
        </w:rPr>
        <w:t>aborda</w:t>
      </w:r>
      <w:r w:rsidR="00964E1C" w:rsidRPr="00BA7C48">
        <w:rPr>
          <w:lang w:val="ca-ES"/>
        </w:rPr>
        <w:t xml:space="preserve"> </w:t>
      </w:r>
      <w:r w:rsidRPr="00BA7C48">
        <w:rPr>
          <w:lang w:val="ca-ES"/>
        </w:rPr>
        <w:t xml:space="preserve">problemes interdisciplinaris </w:t>
      </w:r>
      <w:r w:rsidR="00844B3D" w:rsidRPr="00BA7C48">
        <w:rPr>
          <w:lang w:val="ca-ES"/>
        </w:rPr>
        <w:t>complexos</w:t>
      </w:r>
      <w:r w:rsidRPr="00BA7C48">
        <w:rPr>
          <w:lang w:val="ca-ES"/>
        </w:rPr>
        <w:t xml:space="preserve"> relacionats amb el fu</w:t>
      </w:r>
      <w:r w:rsidR="00964E1C" w:rsidRPr="00BA7C48">
        <w:rPr>
          <w:lang w:val="ca-ES"/>
        </w:rPr>
        <w:t>ncionament del sistema</w:t>
      </w:r>
      <w:r w:rsidRPr="00BA7C48">
        <w:rPr>
          <w:lang w:val="ca-ES"/>
        </w:rPr>
        <w:t xml:space="preserve"> terra-humans. </w:t>
      </w:r>
      <w:r w:rsidR="00611A49">
        <w:rPr>
          <w:lang w:val="ca-ES"/>
        </w:rPr>
        <w:t>L’ob</w:t>
      </w:r>
      <w:r w:rsidRPr="00BA7C48">
        <w:rPr>
          <w:lang w:val="ca-ES"/>
        </w:rPr>
        <w:t>jectiu de</w:t>
      </w:r>
      <w:r w:rsidR="00BC7055">
        <w:rPr>
          <w:lang w:val="ca-ES"/>
        </w:rPr>
        <w:t>l</w:t>
      </w:r>
      <w:r w:rsidRPr="00BA7C48">
        <w:rPr>
          <w:lang w:val="ca-ES"/>
        </w:rPr>
        <w:t xml:space="preserve"> laboratori</w:t>
      </w:r>
      <w:r w:rsidR="00611A49">
        <w:rPr>
          <w:lang w:val="ca-ES"/>
        </w:rPr>
        <w:t xml:space="preserve"> és </w:t>
      </w:r>
      <w:r w:rsidRPr="00BA7C48">
        <w:rPr>
          <w:lang w:val="ca-ES"/>
        </w:rPr>
        <w:t xml:space="preserve">construir coneixement </w:t>
      </w:r>
      <w:r w:rsidR="005A395E">
        <w:rPr>
          <w:lang w:val="ca-ES"/>
        </w:rPr>
        <w:t xml:space="preserve">innovador </w:t>
      </w:r>
      <w:r w:rsidR="00844B3D" w:rsidRPr="00BA7C48">
        <w:rPr>
          <w:lang w:val="ca-ES"/>
        </w:rPr>
        <w:t>relacionat amb</w:t>
      </w:r>
      <w:r w:rsidRPr="00BA7C48">
        <w:rPr>
          <w:lang w:val="ca-ES"/>
        </w:rPr>
        <w:t xml:space="preserve"> aspectes </w:t>
      </w:r>
      <w:r w:rsidR="00964E1C" w:rsidRPr="00BA7C48">
        <w:rPr>
          <w:lang w:val="ca-ES"/>
        </w:rPr>
        <w:t xml:space="preserve">importants, interessants i poc entesos </w:t>
      </w:r>
      <w:r w:rsidRPr="00BA7C48">
        <w:rPr>
          <w:lang w:val="ca-ES"/>
        </w:rPr>
        <w:t>del sistema terrestre. La major</w:t>
      </w:r>
      <w:r w:rsidR="00611A49">
        <w:rPr>
          <w:lang w:val="ca-ES"/>
        </w:rPr>
        <w:t xml:space="preserve"> part d</w:t>
      </w:r>
      <w:r w:rsidRPr="00BA7C48">
        <w:rPr>
          <w:lang w:val="ca-ES"/>
        </w:rPr>
        <w:t>e la nostra recerc</w:t>
      </w:r>
      <w:r w:rsidR="00611A49">
        <w:rPr>
          <w:lang w:val="ca-ES"/>
        </w:rPr>
        <w:t xml:space="preserve">a concerneix </w:t>
      </w:r>
      <w:r w:rsidR="00966642">
        <w:rPr>
          <w:lang w:val="ca-ES"/>
        </w:rPr>
        <w:t xml:space="preserve">a </w:t>
      </w:r>
      <w:r w:rsidR="00611A49">
        <w:rPr>
          <w:lang w:val="ca-ES"/>
        </w:rPr>
        <w:t xml:space="preserve">l'oceà global. Els enfocaments </w:t>
      </w:r>
      <w:r w:rsidRPr="00BA7C48">
        <w:rPr>
          <w:lang w:val="ca-ES"/>
        </w:rPr>
        <w:t xml:space="preserve">que utilitzem inclouen (1) </w:t>
      </w:r>
      <w:r w:rsidR="005A395E">
        <w:rPr>
          <w:lang w:val="ca-ES"/>
        </w:rPr>
        <w:t>compilació</w:t>
      </w:r>
      <w:r w:rsidR="006100AD">
        <w:rPr>
          <w:lang w:val="ca-ES"/>
        </w:rPr>
        <w:t xml:space="preserve"> </w:t>
      </w:r>
      <w:r w:rsidRPr="00BA7C48">
        <w:rPr>
          <w:lang w:val="ca-ES"/>
        </w:rPr>
        <w:t xml:space="preserve">i anàlisi de grans conjunts de dades; (2) desenvolupament i </w:t>
      </w:r>
      <w:r w:rsidR="00964E1C" w:rsidRPr="00BA7C48">
        <w:rPr>
          <w:lang w:val="ca-ES"/>
        </w:rPr>
        <w:t>execució de</w:t>
      </w:r>
      <w:r w:rsidRPr="00BA7C48">
        <w:rPr>
          <w:lang w:val="ca-ES"/>
        </w:rPr>
        <w:t xml:space="preserve"> models numèrics; (3) desenvolupament de teoria simple per sistemes complexos. </w:t>
      </w:r>
    </w:p>
    <w:p w:rsidR="00EB798C" w:rsidRPr="00BA7C48" w:rsidRDefault="00F66244" w:rsidP="00ED1F19">
      <w:pPr>
        <w:spacing w:after="0"/>
        <w:jc w:val="both"/>
        <w:rPr>
          <w:lang w:val="ca-ES"/>
        </w:rPr>
      </w:pPr>
      <w:r w:rsidRPr="00BA7C48">
        <w:rPr>
          <w:lang w:val="ca-ES"/>
        </w:rPr>
        <w:t xml:space="preserve">La nostra recerca no es restringeix a fronteres disciplinàries tradicionals, </w:t>
      </w:r>
      <w:r w:rsidR="00964E1C" w:rsidRPr="00BA7C48">
        <w:rPr>
          <w:lang w:val="ca-ES"/>
        </w:rPr>
        <w:t xml:space="preserve">ja que </w:t>
      </w:r>
      <w:r w:rsidR="006100AD">
        <w:rPr>
          <w:lang w:val="ca-ES"/>
        </w:rPr>
        <w:t>comprè</w:t>
      </w:r>
      <w:r w:rsidR="00844B3D" w:rsidRPr="00BA7C48">
        <w:rPr>
          <w:lang w:val="ca-ES"/>
        </w:rPr>
        <w:t>n</w:t>
      </w:r>
      <w:r w:rsidRPr="00BA7C48">
        <w:rPr>
          <w:lang w:val="ca-ES"/>
        </w:rPr>
        <w:t xml:space="preserve"> elements de </w:t>
      </w:r>
      <w:r w:rsidR="00966642">
        <w:rPr>
          <w:lang w:val="ca-ES"/>
        </w:rPr>
        <w:t xml:space="preserve">la </w:t>
      </w:r>
      <w:r w:rsidRPr="00BA7C48">
        <w:rPr>
          <w:lang w:val="ca-ES"/>
        </w:rPr>
        <w:t>ciència de</w:t>
      </w:r>
      <w:r w:rsidR="00964E1C" w:rsidRPr="00BA7C48">
        <w:rPr>
          <w:lang w:val="ca-ES"/>
        </w:rPr>
        <w:t>l</w:t>
      </w:r>
      <w:r w:rsidRPr="00BA7C48">
        <w:rPr>
          <w:lang w:val="ca-ES"/>
        </w:rPr>
        <w:t xml:space="preserve"> clim</w:t>
      </w:r>
      <w:bookmarkStart w:id="0" w:name="_GoBack"/>
      <w:bookmarkEnd w:id="0"/>
      <w:r w:rsidRPr="00BA7C48">
        <w:rPr>
          <w:lang w:val="ca-ES"/>
        </w:rPr>
        <w:t xml:space="preserve">a, oceanografia, ecologia i ciències socials. </w:t>
      </w:r>
      <w:r w:rsidR="00964E1C" w:rsidRPr="00BA7C48">
        <w:rPr>
          <w:lang w:val="ca-ES"/>
        </w:rPr>
        <w:t>Els nostres t</w:t>
      </w:r>
      <w:r w:rsidRPr="00BA7C48">
        <w:rPr>
          <w:lang w:val="ca-ES"/>
        </w:rPr>
        <w:t xml:space="preserve">emes de recerca inclouen (1) interaccions </w:t>
      </w:r>
      <w:r w:rsidR="00844B3D" w:rsidRPr="00BA7C48">
        <w:rPr>
          <w:lang w:val="ca-ES"/>
        </w:rPr>
        <w:t>climàtiques</w:t>
      </w:r>
      <w:r w:rsidRPr="00BA7C48">
        <w:rPr>
          <w:lang w:val="ca-ES"/>
        </w:rPr>
        <w:t xml:space="preserve">, </w:t>
      </w:r>
      <w:r w:rsidR="00964E1C" w:rsidRPr="00BA7C48">
        <w:rPr>
          <w:lang w:val="ca-ES"/>
        </w:rPr>
        <w:t>biogeoquímica de l’</w:t>
      </w:r>
      <w:r w:rsidRPr="00BA7C48">
        <w:rPr>
          <w:lang w:val="ca-ES"/>
        </w:rPr>
        <w:t xml:space="preserve">oceà  i </w:t>
      </w:r>
      <w:r w:rsidR="00844B3D" w:rsidRPr="00BA7C48">
        <w:rPr>
          <w:lang w:val="ca-ES"/>
        </w:rPr>
        <w:t>d’</w:t>
      </w:r>
      <w:r w:rsidRPr="00BA7C48">
        <w:rPr>
          <w:lang w:val="ca-ES"/>
        </w:rPr>
        <w:t>animals marins; (2) marc general per simula</w:t>
      </w:r>
      <w:r w:rsidR="00964E1C" w:rsidRPr="00BA7C48">
        <w:rPr>
          <w:lang w:val="ca-ES"/>
        </w:rPr>
        <w:t>cions dinàmiques</w:t>
      </w:r>
      <w:r w:rsidRPr="00BA7C48">
        <w:rPr>
          <w:lang w:val="ca-ES"/>
        </w:rPr>
        <w:t xml:space="preserve"> de</w:t>
      </w:r>
      <w:r w:rsidR="00CD7AEE" w:rsidRPr="00BA7C48">
        <w:rPr>
          <w:lang w:val="ca-ES"/>
        </w:rPr>
        <w:t xml:space="preserve"> </w:t>
      </w:r>
      <w:r w:rsidR="00964E1C" w:rsidRPr="00BA7C48">
        <w:rPr>
          <w:lang w:val="ca-ES"/>
        </w:rPr>
        <w:t>l</w:t>
      </w:r>
      <w:r w:rsidR="00CD7AEE" w:rsidRPr="00BA7C48">
        <w:rPr>
          <w:lang w:val="ca-ES"/>
        </w:rPr>
        <w:t>’</w:t>
      </w:r>
      <w:r w:rsidR="00964E1C" w:rsidRPr="00BA7C48">
        <w:rPr>
          <w:lang w:val="ca-ES"/>
        </w:rPr>
        <w:t xml:space="preserve">esforç pesquer, </w:t>
      </w:r>
      <w:r w:rsidRPr="00BA7C48">
        <w:rPr>
          <w:lang w:val="ca-ES"/>
        </w:rPr>
        <w:t>flotes</w:t>
      </w:r>
      <w:r w:rsidR="00964E1C" w:rsidRPr="00BA7C48">
        <w:rPr>
          <w:lang w:val="ca-ES"/>
        </w:rPr>
        <w:t xml:space="preserve"> pesqueres i gestió</w:t>
      </w:r>
      <w:r w:rsidR="00844B3D" w:rsidRPr="00BA7C48">
        <w:rPr>
          <w:lang w:val="ca-ES"/>
        </w:rPr>
        <w:t xml:space="preserve">; (3) </w:t>
      </w:r>
      <w:r w:rsidRPr="00BA7C48">
        <w:rPr>
          <w:lang w:val="ca-ES"/>
        </w:rPr>
        <w:t xml:space="preserve">influències mediambientals </w:t>
      </w:r>
      <w:r w:rsidR="00844B3D" w:rsidRPr="00BA7C48">
        <w:rPr>
          <w:lang w:val="ca-ES"/>
        </w:rPr>
        <w:t>sobre</w:t>
      </w:r>
      <w:r w:rsidRPr="00BA7C48">
        <w:rPr>
          <w:lang w:val="ca-ES"/>
        </w:rPr>
        <w:t xml:space="preserve"> canvis</w:t>
      </w:r>
      <w:r w:rsidR="00844B3D" w:rsidRPr="00BA7C48">
        <w:rPr>
          <w:lang w:val="ca-ES"/>
        </w:rPr>
        <w:t xml:space="preserve"> observats en dinàmiques</w:t>
      </w:r>
      <w:r w:rsidRPr="00BA7C48">
        <w:rPr>
          <w:lang w:val="ca-ES"/>
        </w:rPr>
        <w:t xml:space="preserve"> pes</w:t>
      </w:r>
      <w:r w:rsidR="00844B3D" w:rsidRPr="00BA7C48">
        <w:rPr>
          <w:lang w:val="ca-ES"/>
        </w:rPr>
        <w:t>queres</w:t>
      </w:r>
      <w:r w:rsidRPr="00BA7C48">
        <w:rPr>
          <w:lang w:val="ca-ES"/>
        </w:rPr>
        <w:t xml:space="preserve"> global</w:t>
      </w:r>
      <w:r w:rsidR="00844B3D" w:rsidRPr="00BA7C48">
        <w:rPr>
          <w:lang w:val="ca-ES"/>
        </w:rPr>
        <w:t>s</w:t>
      </w:r>
      <w:r w:rsidRPr="00BA7C48">
        <w:rPr>
          <w:lang w:val="ca-ES"/>
        </w:rPr>
        <w:t xml:space="preserve">; </w:t>
      </w:r>
      <w:r w:rsidR="005E3154" w:rsidRPr="005A395E">
        <w:rPr>
          <w:lang w:val="ca-ES"/>
        </w:rPr>
        <w:t>(4</w:t>
      </w:r>
      <w:r w:rsidRPr="005A395E">
        <w:rPr>
          <w:lang w:val="ca-ES"/>
        </w:rPr>
        <w:t>)</w:t>
      </w:r>
      <w:r w:rsidR="00844B3D" w:rsidRPr="005A395E">
        <w:rPr>
          <w:lang w:val="ca-ES"/>
        </w:rPr>
        <w:t xml:space="preserve"> </w:t>
      </w:r>
      <w:r w:rsidR="00844B3D" w:rsidRPr="00BA7C48">
        <w:rPr>
          <w:lang w:val="ca-ES"/>
        </w:rPr>
        <w:t>predicció de benestar subjectiu</w:t>
      </w:r>
      <w:r w:rsidRPr="00BA7C48">
        <w:rPr>
          <w:lang w:val="ca-ES"/>
        </w:rPr>
        <w:t xml:space="preserve">; </w:t>
      </w:r>
      <w:r w:rsidR="005E3154" w:rsidRPr="005A395E">
        <w:rPr>
          <w:lang w:val="ca-ES"/>
        </w:rPr>
        <w:t>(5</w:t>
      </w:r>
      <w:r w:rsidRPr="00BA7C48">
        <w:rPr>
          <w:lang w:val="ca-ES"/>
        </w:rPr>
        <w:t>) metabolisme</w:t>
      </w:r>
      <w:r w:rsidR="00CD7AEE" w:rsidRPr="00BA7C48">
        <w:rPr>
          <w:lang w:val="ca-ES"/>
        </w:rPr>
        <w:t xml:space="preserve"> </w:t>
      </w:r>
      <w:r w:rsidRPr="00BA7C48">
        <w:rPr>
          <w:lang w:val="ca-ES"/>
        </w:rPr>
        <w:t>d</w:t>
      </w:r>
      <w:r w:rsidR="00844B3D" w:rsidRPr="00BA7C48">
        <w:rPr>
          <w:lang w:val="ca-ES"/>
        </w:rPr>
        <w:t>e l’</w:t>
      </w:r>
      <w:r w:rsidRPr="00BA7C48">
        <w:rPr>
          <w:lang w:val="ca-ES"/>
        </w:rPr>
        <w:t>ecosistema</w:t>
      </w:r>
      <w:r w:rsidR="00CD7AEE" w:rsidRPr="00BA7C48">
        <w:rPr>
          <w:lang w:val="ca-ES"/>
        </w:rPr>
        <w:t xml:space="preserve"> integral</w:t>
      </w:r>
      <w:r w:rsidRPr="00BA7C48">
        <w:rPr>
          <w:lang w:val="ca-ES"/>
        </w:rPr>
        <w:t>.</w:t>
      </w:r>
    </w:p>
    <w:p w:rsidR="00EB798C" w:rsidRPr="00BA7C48" w:rsidRDefault="00EB798C" w:rsidP="00ED1F19">
      <w:pPr>
        <w:spacing w:after="0"/>
        <w:jc w:val="both"/>
        <w:rPr>
          <w:lang w:val="ca-ES"/>
        </w:rPr>
      </w:pPr>
    </w:p>
    <w:p w:rsidR="00EB798C" w:rsidRPr="00C971DA" w:rsidRDefault="00EB798C" w:rsidP="00ED1F19">
      <w:pPr>
        <w:spacing w:after="60"/>
        <w:jc w:val="both"/>
      </w:pPr>
      <w:r w:rsidRPr="00C971DA">
        <w:t>ES</w:t>
      </w:r>
    </w:p>
    <w:p w:rsidR="00AA162C" w:rsidRDefault="00844B3D" w:rsidP="00ED1F19">
      <w:pPr>
        <w:spacing w:after="60"/>
        <w:jc w:val="both"/>
      </w:pPr>
      <w:r w:rsidRPr="00C971DA">
        <w:t xml:space="preserve">El </w:t>
      </w:r>
      <w:hyperlink r:id="rId7" w:history="1">
        <w:proofErr w:type="spellStart"/>
        <w:r w:rsidR="00416EA7" w:rsidRPr="00416EA7">
          <w:rPr>
            <w:rStyle w:val="Enlla"/>
          </w:rPr>
          <w:t>Integrated</w:t>
        </w:r>
        <w:proofErr w:type="spellEnd"/>
        <w:r w:rsidR="00416EA7" w:rsidRPr="00416EA7">
          <w:rPr>
            <w:rStyle w:val="Enlla"/>
          </w:rPr>
          <w:t xml:space="preserve"> </w:t>
        </w:r>
        <w:proofErr w:type="spellStart"/>
        <w:r w:rsidR="00416EA7" w:rsidRPr="00416EA7">
          <w:rPr>
            <w:rStyle w:val="Enlla"/>
          </w:rPr>
          <w:t>Earth</w:t>
        </w:r>
        <w:proofErr w:type="spellEnd"/>
        <w:r w:rsidR="00416EA7" w:rsidRPr="00416EA7">
          <w:rPr>
            <w:rStyle w:val="Enlla"/>
          </w:rPr>
          <w:t xml:space="preserve"> </w:t>
        </w:r>
        <w:proofErr w:type="spellStart"/>
        <w:r w:rsidR="00416EA7" w:rsidRPr="00416EA7">
          <w:rPr>
            <w:rStyle w:val="Enlla"/>
          </w:rPr>
          <w:t>System</w:t>
        </w:r>
        <w:proofErr w:type="spellEnd"/>
        <w:r w:rsidR="00416EA7" w:rsidRPr="00416EA7">
          <w:rPr>
            <w:rStyle w:val="Enlla"/>
          </w:rPr>
          <w:t xml:space="preserve"> Dynamics </w:t>
        </w:r>
        <w:proofErr w:type="spellStart"/>
        <w:r w:rsidR="00416EA7" w:rsidRPr="00416EA7">
          <w:rPr>
            <w:rStyle w:val="Enlla"/>
          </w:rPr>
          <w:t>Laboratory</w:t>
        </w:r>
        <w:proofErr w:type="spellEnd"/>
      </w:hyperlink>
      <w:r w:rsidRPr="00C971DA">
        <w:t xml:space="preserve"> aborda problemas interdisciplinarios complejos relacionados con el funcionamiento del sistema tierra-humanos. </w:t>
      </w:r>
      <w:r w:rsidR="006100AD">
        <w:t xml:space="preserve">El objetivo </w:t>
      </w:r>
      <w:r w:rsidRPr="00C971DA">
        <w:t>de</w:t>
      </w:r>
      <w:r w:rsidR="006100AD">
        <w:t>l</w:t>
      </w:r>
      <w:r w:rsidRPr="00C971DA">
        <w:t xml:space="preserve"> laboratorio </w:t>
      </w:r>
      <w:r w:rsidR="006100AD">
        <w:t>es</w:t>
      </w:r>
      <w:r w:rsidR="00966642">
        <w:t xml:space="preserve"> construir</w:t>
      </w:r>
      <w:r w:rsidR="006100AD">
        <w:t xml:space="preserve"> conocimiento</w:t>
      </w:r>
      <w:r w:rsidRPr="00C971DA">
        <w:t xml:space="preserve"> </w:t>
      </w:r>
      <w:r w:rsidR="00966642">
        <w:t xml:space="preserve">innovador </w:t>
      </w:r>
      <w:r w:rsidRPr="00C971DA">
        <w:t>relacionado con aspectos importantes, interesantes y poco entendidos del sistema terrestre. La mayor</w:t>
      </w:r>
      <w:r w:rsidR="006100AD">
        <w:t xml:space="preserve"> parte de </w:t>
      </w:r>
      <w:r w:rsidRPr="00C971DA">
        <w:t xml:space="preserve">nuestra investigación concierne </w:t>
      </w:r>
      <w:r w:rsidR="00966642">
        <w:t>a</w:t>
      </w:r>
      <w:r w:rsidRPr="00C971DA">
        <w:t>l océano global. Las aproximaciones que u</w:t>
      </w:r>
      <w:r w:rsidR="005A395E">
        <w:t>tilizamos incluyen (1) compilación</w:t>
      </w:r>
      <w:r w:rsidRPr="00C971DA">
        <w:t xml:space="preserve"> y análisis de grandes conjuntos de datos; (2) desarrollo y ejecución de modelos numéricos; (3</w:t>
      </w:r>
      <w:r w:rsidR="00CD7AEE" w:rsidRPr="00C971DA">
        <w:t>) desarrollo de teoría simple para</w:t>
      </w:r>
      <w:r w:rsidRPr="00C971DA">
        <w:t xml:space="preserve"> sistemas complejos. </w:t>
      </w:r>
    </w:p>
    <w:p w:rsidR="00CD7AEE" w:rsidRPr="00EB798C" w:rsidRDefault="00844B3D" w:rsidP="00ED1F19">
      <w:pPr>
        <w:spacing w:after="0"/>
        <w:jc w:val="both"/>
      </w:pPr>
      <w:r w:rsidRPr="00C971DA">
        <w:t xml:space="preserve">Nuestra investigación no se </w:t>
      </w:r>
      <w:r w:rsidR="00CD7AEE" w:rsidRPr="00C971DA">
        <w:t>ciñe a</w:t>
      </w:r>
      <w:r w:rsidRPr="00C971DA">
        <w:t xml:space="preserve"> fronteras dis</w:t>
      </w:r>
      <w:r w:rsidR="00CD7AEE" w:rsidRPr="00C971DA">
        <w:t>ciplinarias tradicionales, ya</w:t>
      </w:r>
      <w:r w:rsidRPr="00C971DA">
        <w:t xml:space="preserve"> que compr</w:t>
      </w:r>
      <w:r w:rsidR="00CD7AEE" w:rsidRPr="00C971DA">
        <w:t>ende</w:t>
      </w:r>
      <w:r w:rsidRPr="00C971DA">
        <w:t xml:space="preserve"> elementos de </w:t>
      </w:r>
      <w:r w:rsidR="00966642">
        <w:t xml:space="preserve">la </w:t>
      </w:r>
      <w:r w:rsidRPr="00C971DA">
        <w:t>ciencia del clima, oceanografía, ecología y ciencias sociales. Nuestros temas de investigación incluyen (1) interacciones climáticas, biogeoquímica del océano y de animales marinos; (2) marco general p</w:t>
      </w:r>
      <w:r w:rsidR="00CD7AEE" w:rsidRPr="00C971DA">
        <w:t>ara</w:t>
      </w:r>
      <w:r w:rsidRPr="00C971DA">
        <w:t xml:space="preserve"> simulaciones dinámicas de</w:t>
      </w:r>
      <w:r w:rsidR="00CD7AEE" w:rsidRPr="00C971DA">
        <w:t>l</w:t>
      </w:r>
      <w:r w:rsidRPr="00C971DA">
        <w:t xml:space="preserve"> esfuerzo pesquero, flotas pesqueras y gestión; (3) influencias medioambientales sobre cambios obser</w:t>
      </w:r>
      <w:r w:rsidRPr="005A395E">
        <w:rPr>
          <w:lang w:val="ca-ES"/>
        </w:rPr>
        <w:t>vados en dinámicas pesqueras globales</w:t>
      </w:r>
      <w:r w:rsidRPr="005A395E">
        <w:t>; (</w:t>
      </w:r>
      <w:r w:rsidR="005E3154" w:rsidRPr="005A395E">
        <w:t>4</w:t>
      </w:r>
      <w:r w:rsidRPr="005A395E">
        <w:t>) predicción de bienestar subjetivo; (</w:t>
      </w:r>
      <w:r w:rsidR="005E3154" w:rsidRPr="005A395E">
        <w:t>5</w:t>
      </w:r>
      <w:r w:rsidR="00CD7AEE" w:rsidRPr="005A395E">
        <w:t xml:space="preserve">) metabolismo del </w:t>
      </w:r>
      <w:r w:rsidR="00CD7AEE" w:rsidRPr="00C971DA">
        <w:t>ecosistema integral</w:t>
      </w:r>
      <w:r w:rsidRPr="00C971DA">
        <w:t>.</w:t>
      </w:r>
    </w:p>
    <w:sectPr w:rsidR="00CD7AEE" w:rsidRPr="00EB798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16EA3"/>
    <w:multiLevelType w:val="hybridMultilevel"/>
    <w:tmpl w:val="4DFC3A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D31CA"/>
    <w:multiLevelType w:val="hybridMultilevel"/>
    <w:tmpl w:val="BC26A388"/>
    <w:lvl w:ilvl="0" w:tplc="3E3CF03C">
      <w:numFmt w:val="bullet"/>
      <w:lvlText w:val="•"/>
      <w:lvlJc w:val="left"/>
      <w:pPr>
        <w:ind w:left="644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D734A9B"/>
    <w:multiLevelType w:val="hybridMultilevel"/>
    <w:tmpl w:val="D6B6B316"/>
    <w:lvl w:ilvl="0" w:tplc="3E3CF03C">
      <w:numFmt w:val="bullet"/>
      <w:lvlText w:val="•"/>
      <w:lvlJc w:val="left"/>
      <w:pPr>
        <w:ind w:left="928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8E70E6"/>
    <w:multiLevelType w:val="hybridMultilevel"/>
    <w:tmpl w:val="DD0A838C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0F787F"/>
    <w:multiLevelType w:val="hybridMultilevel"/>
    <w:tmpl w:val="E326E514"/>
    <w:lvl w:ilvl="0" w:tplc="0C0A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60BA7A17"/>
    <w:multiLevelType w:val="hybridMultilevel"/>
    <w:tmpl w:val="4A46B0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98C"/>
    <w:rsid w:val="00203453"/>
    <w:rsid w:val="003D57FF"/>
    <w:rsid w:val="00416EA7"/>
    <w:rsid w:val="005A395E"/>
    <w:rsid w:val="005E3154"/>
    <w:rsid w:val="006100AD"/>
    <w:rsid w:val="00611A49"/>
    <w:rsid w:val="00844B3D"/>
    <w:rsid w:val="00964E1C"/>
    <w:rsid w:val="00966642"/>
    <w:rsid w:val="00A8426C"/>
    <w:rsid w:val="00AA162C"/>
    <w:rsid w:val="00AF077F"/>
    <w:rsid w:val="00BA7C48"/>
    <w:rsid w:val="00BC7055"/>
    <w:rsid w:val="00C971DA"/>
    <w:rsid w:val="00CD7AEE"/>
    <w:rsid w:val="00EB798C"/>
    <w:rsid w:val="00ED1F19"/>
    <w:rsid w:val="00F20566"/>
    <w:rsid w:val="00F2484C"/>
    <w:rsid w:val="00F6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B8CE90-08C9-48FC-BF6F-F1D52D8E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EB79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ol4">
    <w:name w:val="heading 4"/>
    <w:basedOn w:val="Normal"/>
    <w:link w:val="Ttol4Car"/>
    <w:uiPriority w:val="9"/>
    <w:qFormat/>
    <w:rsid w:val="00EB798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4Car">
    <w:name w:val="Títol 4 Car"/>
    <w:basedOn w:val="Tipusdelletraperdefectedelpargraf"/>
    <w:link w:val="Ttol4"/>
    <w:uiPriority w:val="9"/>
    <w:rsid w:val="00EB798C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styleId="Textennegreta">
    <w:name w:val="Strong"/>
    <w:basedOn w:val="Tipusdelletraperdefectedelpargraf"/>
    <w:uiPriority w:val="22"/>
    <w:qFormat/>
    <w:rsid w:val="00EB798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B7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EB79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grafdellista">
    <w:name w:val="List Paragraph"/>
    <w:basedOn w:val="Normal"/>
    <w:uiPriority w:val="34"/>
    <w:qFormat/>
    <w:rsid w:val="00EB798C"/>
    <w:pPr>
      <w:ind w:left="720"/>
      <w:contextualSpacing/>
    </w:pPr>
  </w:style>
  <w:style w:type="character" w:styleId="Enlla">
    <w:name w:val="Hyperlink"/>
    <w:basedOn w:val="Tipusdelletraperdefectedelpargraf"/>
    <w:uiPriority w:val="99"/>
    <w:unhideWhenUsed/>
    <w:rsid w:val="00EB79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8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04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42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50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0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arthsystemdynamics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arthsystemdynamics.org/" TargetMode="External"/><Relationship Id="rId5" Type="http://schemas.openxmlformats.org/officeDocument/2006/relationships/hyperlink" Target="https://earthsystemdynamics.or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523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FIMIM</Company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Pastor Molla</dc:creator>
  <cp:lastModifiedBy>Maria Pastor Molla</cp:lastModifiedBy>
  <cp:revision>5</cp:revision>
  <dcterms:created xsi:type="dcterms:W3CDTF">2018-09-12T11:25:00Z</dcterms:created>
  <dcterms:modified xsi:type="dcterms:W3CDTF">2018-09-13T06:55:00Z</dcterms:modified>
</cp:coreProperties>
</file>